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0FEB" w14:textId="77777777" w:rsidR="003A26C2" w:rsidRDefault="003A26C2" w:rsidP="003A26C2">
      <w:pPr>
        <w:spacing w:line="480" w:lineRule="auto"/>
        <w:rPr>
          <w:sz w:val="26"/>
          <w:szCs w:val="26"/>
        </w:rPr>
      </w:pPr>
      <w:r w:rsidRPr="00C0503E">
        <w:rPr>
          <w:sz w:val="26"/>
          <w:szCs w:val="26"/>
        </w:rPr>
        <w:t xml:space="preserve">In addition to psychotherapy and support groups, prescribed medications play an important role in treating mental illnesses. They help in reducing symptoms and maintain daily tasks. In order to get the most out of the medications, patients should make an informed choice about taking medications and understand the benefits and the costs associated with medications use. All medications should be prescribed by mental health professional because only your mental health provider can determine which medication is the right one for you. </w:t>
      </w:r>
    </w:p>
    <w:p w14:paraId="0669D49D" w14:textId="77777777" w:rsidR="003A26C2" w:rsidRDefault="003A26C2" w:rsidP="003A26C2">
      <w:pPr>
        <w:spacing w:line="480" w:lineRule="auto"/>
        <w:rPr>
          <w:b/>
          <w:color w:val="385623" w:themeColor="accent6" w:themeShade="80"/>
          <w:sz w:val="28"/>
          <w:szCs w:val="28"/>
        </w:rPr>
      </w:pPr>
    </w:p>
    <w:p w14:paraId="2CDA6C46" w14:textId="77777777" w:rsidR="003A26C2" w:rsidRDefault="003A26C2" w:rsidP="003A26C2">
      <w:pPr>
        <w:spacing w:line="480" w:lineRule="auto"/>
        <w:rPr>
          <w:b/>
          <w:color w:val="385623" w:themeColor="accent6" w:themeShade="80"/>
          <w:sz w:val="28"/>
          <w:szCs w:val="28"/>
        </w:rPr>
      </w:pPr>
    </w:p>
    <w:p w14:paraId="1BC565F1" w14:textId="250E3380" w:rsidR="003A26C2" w:rsidRPr="00416AE2" w:rsidRDefault="003A26C2" w:rsidP="003A26C2">
      <w:pPr>
        <w:spacing w:line="480" w:lineRule="auto"/>
        <w:rPr>
          <w:b/>
          <w:color w:val="385623" w:themeColor="accent6" w:themeShade="80"/>
          <w:sz w:val="28"/>
          <w:szCs w:val="28"/>
        </w:rPr>
      </w:pPr>
      <w:r w:rsidRPr="00416AE2">
        <w:rPr>
          <w:b/>
          <w:color w:val="385623" w:themeColor="accent6" w:themeShade="80"/>
          <w:sz w:val="28"/>
          <w:szCs w:val="28"/>
        </w:rPr>
        <w:t xml:space="preserve">Remember </w:t>
      </w:r>
    </w:p>
    <w:p w14:paraId="7EE49188" w14:textId="77777777" w:rsidR="003A26C2" w:rsidRDefault="003A26C2" w:rsidP="003A26C2">
      <w:pPr>
        <w:pStyle w:val="ListParagraph"/>
        <w:numPr>
          <w:ilvl w:val="0"/>
          <w:numId w:val="1"/>
        </w:numPr>
        <w:spacing w:line="480" w:lineRule="auto"/>
        <w:rPr>
          <w:sz w:val="26"/>
          <w:szCs w:val="26"/>
        </w:rPr>
      </w:pPr>
      <w:r>
        <w:rPr>
          <w:sz w:val="26"/>
          <w:szCs w:val="26"/>
        </w:rPr>
        <w:t>Medications can take 4-6 weeks to become fully effective.</w:t>
      </w:r>
    </w:p>
    <w:p w14:paraId="21B01D72" w14:textId="77777777" w:rsidR="003A26C2" w:rsidRDefault="003A26C2" w:rsidP="003A26C2">
      <w:pPr>
        <w:pStyle w:val="ListParagraph"/>
        <w:numPr>
          <w:ilvl w:val="0"/>
          <w:numId w:val="1"/>
        </w:numPr>
        <w:spacing w:line="480" w:lineRule="auto"/>
        <w:rPr>
          <w:sz w:val="26"/>
          <w:szCs w:val="26"/>
        </w:rPr>
      </w:pPr>
      <w:r>
        <w:rPr>
          <w:sz w:val="26"/>
          <w:szCs w:val="26"/>
        </w:rPr>
        <w:t>If one drug is not working, do not worry because there are many others to use.</w:t>
      </w:r>
    </w:p>
    <w:p w14:paraId="7C666ECF" w14:textId="77777777" w:rsidR="003A26C2" w:rsidRDefault="003A26C2" w:rsidP="003A26C2">
      <w:pPr>
        <w:pStyle w:val="ListParagraph"/>
        <w:numPr>
          <w:ilvl w:val="0"/>
          <w:numId w:val="1"/>
        </w:numPr>
        <w:spacing w:line="480" w:lineRule="auto"/>
        <w:rPr>
          <w:sz w:val="26"/>
          <w:szCs w:val="26"/>
        </w:rPr>
      </w:pPr>
      <w:r>
        <w:rPr>
          <w:sz w:val="26"/>
          <w:szCs w:val="26"/>
        </w:rPr>
        <w:t>A combination of medications can be used for better outcomes.</w:t>
      </w:r>
    </w:p>
    <w:p w14:paraId="00B5F796" w14:textId="77777777" w:rsidR="003A26C2" w:rsidRDefault="003A26C2" w:rsidP="003A26C2">
      <w:pPr>
        <w:pStyle w:val="ListParagraph"/>
        <w:numPr>
          <w:ilvl w:val="0"/>
          <w:numId w:val="1"/>
        </w:numPr>
        <w:spacing w:line="480" w:lineRule="auto"/>
        <w:rPr>
          <w:sz w:val="26"/>
          <w:szCs w:val="26"/>
        </w:rPr>
      </w:pPr>
      <w:r>
        <w:rPr>
          <w:sz w:val="26"/>
          <w:szCs w:val="26"/>
        </w:rPr>
        <w:t>Side effects vary from person to person depending on his/ her mental health condition and disorder.</w:t>
      </w:r>
    </w:p>
    <w:p w14:paraId="5FE7D6AF" w14:textId="77777777" w:rsidR="003A26C2" w:rsidRDefault="003A26C2" w:rsidP="003A26C2">
      <w:pPr>
        <w:pStyle w:val="ListParagraph"/>
        <w:numPr>
          <w:ilvl w:val="0"/>
          <w:numId w:val="1"/>
        </w:numPr>
        <w:spacing w:line="480" w:lineRule="auto"/>
        <w:rPr>
          <w:sz w:val="26"/>
          <w:szCs w:val="26"/>
        </w:rPr>
      </w:pPr>
      <w:r>
        <w:rPr>
          <w:sz w:val="26"/>
          <w:szCs w:val="26"/>
        </w:rPr>
        <w:t xml:space="preserve">You can improve your body’s adjustment and response to the medications by following a healthy </w:t>
      </w:r>
      <w:proofErr w:type="gramStart"/>
      <w:r>
        <w:rPr>
          <w:sz w:val="26"/>
          <w:szCs w:val="26"/>
        </w:rPr>
        <w:t>life style</w:t>
      </w:r>
      <w:proofErr w:type="gramEnd"/>
      <w:r>
        <w:rPr>
          <w:sz w:val="26"/>
          <w:szCs w:val="26"/>
        </w:rPr>
        <w:t>.</w:t>
      </w:r>
    </w:p>
    <w:p w14:paraId="5C23E352" w14:textId="77777777" w:rsidR="003A26C2" w:rsidRDefault="003A26C2" w:rsidP="003A26C2">
      <w:pPr>
        <w:spacing w:line="480" w:lineRule="auto"/>
        <w:rPr>
          <w:sz w:val="26"/>
          <w:szCs w:val="26"/>
        </w:rPr>
      </w:pPr>
    </w:p>
    <w:p w14:paraId="67D4ADBC" w14:textId="77777777" w:rsidR="003A26C2" w:rsidRDefault="003A26C2" w:rsidP="003A26C2">
      <w:pPr>
        <w:spacing w:line="480" w:lineRule="auto"/>
        <w:rPr>
          <w:sz w:val="26"/>
          <w:szCs w:val="26"/>
        </w:rPr>
      </w:pPr>
    </w:p>
    <w:p w14:paraId="6519E32E" w14:textId="77777777" w:rsidR="003A26C2" w:rsidRDefault="003A26C2" w:rsidP="003A26C2">
      <w:pPr>
        <w:spacing w:line="480" w:lineRule="auto"/>
        <w:rPr>
          <w:sz w:val="26"/>
          <w:szCs w:val="26"/>
        </w:rPr>
      </w:pPr>
    </w:p>
    <w:p w14:paraId="2D2D4C68" w14:textId="77777777" w:rsidR="003A26C2" w:rsidRPr="00416AE2" w:rsidRDefault="003A26C2" w:rsidP="003A26C2">
      <w:pPr>
        <w:spacing w:line="480" w:lineRule="auto"/>
        <w:rPr>
          <w:b/>
          <w:sz w:val="28"/>
          <w:szCs w:val="28"/>
        </w:rPr>
      </w:pPr>
      <w:r w:rsidRPr="00416AE2">
        <w:rPr>
          <w:b/>
          <w:color w:val="385623" w:themeColor="accent6" w:themeShade="80"/>
          <w:sz w:val="28"/>
          <w:szCs w:val="28"/>
        </w:rPr>
        <w:t xml:space="preserve">Understanding your medications and making a decision </w:t>
      </w:r>
    </w:p>
    <w:p w14:paraId="3DD8EC73" w14:textId="77777777" w:rsidR="003A26C2" w:rsidRDefault="003A26C2" w:rsidP="003A26C2">
      <w:pPr>
        <w:spacing w:line="480" w:lineRule="auto"/>
        <w:rPr>
          <w:sz w:val="26"/>
          <w:szCs w:val="26"/>
        </w:rPr>
      </w:pPr>
      <w:r>
        <w:rPr>
          <w:sz w:val="26"/>
          <w:szCs w:val="26"/>
        </w:rPr>
        <w:t xml:space="preserve">When you discuss your concerns and learn and understand your option, you are more likely to come up with plans that can work better for you. The following tips can help you decide </w:t>
      </w:r>
      <w:proofErr w:type="gramStart"/>
      <w:r>
        <w:rPr>
          <w:sz w:val="26"/>
          <w:szCs w:val="26"/>
        </w:rPr>
        <w:t>make</w:t>
      </w:r>
      <w:proofErr w:type="gramEnd"/>
      <w:r>
        <w:rPr>
          <w:sz w:val="26"/>
          <w:szCs w:val="26"/>
        </w:rPr>
        <w:t xml:space="preserve"> a choice about the medications:</w:t>
      </w:r>
    </w:p>
    <w:p w14:paraId="45F3DA3C" w14:textId="77777777" w:rsidR="003A26C2" w:rsidRDefault="003A26C2" w:rsidP="003A26C2">
      <w:pPr>
        <w:pStyle w:val="ListParagraph"/>
        <w:numPr>
          <w:ilvl w:val="0"/>
          <w:numId w:val="1"/>
        </w:numPr>
        <w:spacing w:line="480" w:lineRule="auto"/>
        <w:rPr>
          <w:sz w:val="26"/>
          <w:szCs w:val="26"/>
        </w:rPr>
      </w:pPr>
      <w:r>
        <w:rPr>
          <w:sz w:val="26"/>
          <w:szCs w:val="26"/>
        </w:rPr>
        <w:t xml:space="preserve">Get information about how certain medications can help you feel and be better by asking your mental health provider or doctor. </w:t>
      </w:r>
    </w:p>
    <w:p w14:paraId="3707FD33" w14:textId="77777777" w:rsidR="003A26C2" w:rsidRDefault="003A26C2" w:rsidP="003A26C2">
      <w:pPr>
        <w:pStyle w:val="ListParagraph"/>
        <w:numPr>
          <w:ilvl w:val="0"/>
          <w:numId w:val="1"/>
        </w:numPr>
        <w:spacing w:line="480" w:lineRule="auto"/>
        <w:rPr>
          <w:sz w:val="26"/>
          <w:szCs w:val="26"/>
        </w:rPr>
      </w:pPr>
      <w:r>
        <w:rPr>
          <w:sz w:val="26"/>
          <w:szCs w:val="26"/>
        </w:rPr>
        <w:t>Find out what the side effects are.</w:t>
      </w:r>
    </w:p>
    <w:p w14:paraId="4889595B" w14:textId="77777777" w:rsidR="003A26C2" w:rsidRDefault="003A26C2" w:rsidP="003A26C2">
      <w:pPr>
        <w:pStyle w:val="ListParagraph"/>
        <w:numPr>
          <w:ilvl w:val="0"/>
          <w:numId w:val="1"/>
        </w:numPr>
        <w:spacing w:line="480" w:lineRule="auto"/>
        <w:rPr>
          <w:sz w:val="26"/>
          <w:szCs w:val="26"/>
        </w:rPr>
      </w:pPr>
      <w:r>
        <w:rPr>
          <w:sz w:val="26"/>
          <w:szCs w:val="26"/>
        </w:rPr>
        <w:t xml:space="preserve">Think about if you really need the medications. If not, it is fine to live with few symptoms because living with some symptoms is sometimes better than the medications’ side effects. </w:t>
      </w:r>
    </w:p>
    <w:p w14:paraId="5835CB01" w14:textId="77777777" w:rsidR="003A26C2" w:rsidRDefault="003A26C2" w:rsidP="003A26C2">
      <w:pPr>
        <w:pStyle w:val="ListParagraph"/>
        <w:numPr>
          <w:ilvl w:val="0"/>
          <w:numId w:val="1"/>
        </w:numPr>
        <w:spacing w:line="480" w:lineRule="auto"/>
        <w:rPr>
          <w:sz w:val="26"/>
          <w:szCs w:val="26"/>
        </w:rPr>
      </w:pPr>
      <w:r>
        <w:rPr>
          <w:sz w:val="26"/>
          <w:szCs w:val="26"/>
        </w:rPr>
        <w:t xml:space="preserve">Do not stop taking any medications unless your doctor tells you. </w:t>
      </w:r>
    </w:p>
    <w:p w14:paraId="22B9C220" w14:textId="77777777" w:rsidR="003A26C2" w:rsidRPr="00416AE2" w:rsidRDefault="003A26C2" w:rsidP="003A26C2">
      <w:pPr>
        <w:spacing w:line="480" w:lineRule="auto"/>
        <w:rPr>
          <w:b/>
          <w:color w:val="385623" w:themeColor="accent6" w:themeShade="80"/>
          <w:sz w:val="28"/>
          <w:szCs w:val="28"/>
        </w:rPr>
      </w:pPr>
      <w:r w:rsidRPr="00416AE2">
        <w:rPr>
          <w:b/>
          <w:color w:val="385623" w:themeColor="accent6" w:themeShade="80"/>
          <w:sz w:val="28"/>
          <w:szCs w:val="28"/>
        </w:rPr>
        <w:t>Things you should do before taking any medications</w:t>
      </w:r>
    </w:p>
    <w:p w14:paraId="4B591A85" w14:textId="77777777" w:rsidR="003A26C2" w:rsidRDefault="003A26C2" w:rsidP="003A26C2">
      <w:pPr>
        <w:pStyle w:val="ListParagraph"/>
        <w:numPr>
          <w:ilvl w:val="0"/>
          <w:numId w:val="1"/>
        </w:numPr>
        <w:spacing w:line="480" w:lineRule="auto"/>
        <w:rPr>
          <w:sz w:val="26"/>
          <w:szCs w:val="26"/>
        </w:rPr>
      </w:pPr>
      <w:r>
        <w:rPr>
          <w:sz w:val="26"/>
          <w:szCs w:val="26"/>
        </w:rPr>
        <w:t>Tell your doctor about any current medication or vitamin you are taking.</w:t>
      </w:r>
    </w:p>
    <w:p w14:paraId="345B3270" w14:textId="77777777" w:rsidR="003A26C2" w:rsidRDefault="003A26C2" w:rsidP="003A26C2">
      <w:pPr>
        <w:pStyle w:val="ListParagraph"/>
        <w:numPr>
          <w:ilvl w:val="0"/>
          <w:numId w:val="1"/>
        </w:numPr>
        <w:spacing w:line="480" w:lineRule="auto"/>
        <w:rPr>
          <w:sz w:val="26"/>
          <w:szCs w:val="26"/>
        </w:rPr>
      </w:pPr>
      <w:r>
        <w:rPr>
          <w:sz w:val="26"/>
          <w:szCs w:val="26"/>
        </w:rPr>
        <w:t>Tell your doctor about any drug and alcohol consumption.</w:t>
      </w:r>
    </w:p>
    <w:p w14:paraId="29AACF86" w14:textId="77777777" w:rsidR="003A26C2" w:rsidRDefault="003A26C2" w:rsidP="003A26C2">
      <w:pPr>
        <w:pStyle w:val="ListParagraph"/>
        <w:numPr>
          <w:ilvl w:val="0"/>
          <w:numId w:val="1"/>
        </w:numPr>
        <w:spacing w:line="480" w:lineRule="auto"/>
        <w:rPr>
          <w:sz w:val="26"/>
          <w:szCs w:val="26"/>
        </w:rPr>
      </w:pPr>
      <w:r>
        <w:rPr>
          <w:sz w:val="26"/>
          <w:szCs w:val="26"/>
        </w:rPr>
        <w:t>Let your doctor know if you have any allergies.</w:t>
      </w:r>
    </w:p>
    <w:p w14:paraId="18E8238B" w14:textId="77777777" w:rsidR="003A26C2" w:rsidRDefault="003A26C2" w:rsidP="003A26C2">
      <w:pPr>
        <w:pStyle w:val="ListParagraph"/>
        <w:numPr>
          <w:ilvl w:val="0"/>
          <w:numId w:val="1"/>
        </w:numPr>
        <w:spacing w:line="480" w:lineRule="auto"/>
        <w:rPr>
          <w:sz w:val="26"/>
          <w:szCs w:val="26"/>
        </w:rPr>
      </w:pPr>
      <w:r>
        <w:rPr>
          <w:sz w:val="26"/>
          <w:szCs w:val="26"/>
        </w:rPr>
        <w:t>Understand how to take the medications as prescribed.</w:t>
      </w:r>
    </w:p>
    <w:p w14:paraId="1CA85980" w14:textId="77777777" w:rsidR="003A26C2" w:rsidRDefault="003A26C2" w:rsidP="003A26C2">
      <w:pPr>
        <w:pStyle w:val="ListParagraph"/>
        <w:numPr>
          <w:ilvl w:val="0"/>
          <w:numId w:val="1"/>
        </w:numPr>
        <w:spacing w:line="480" w:lineRule="auto"/>
        <w:rPr>
          <w:sz w:val="26"/>
          <w:szCs w:val="26"/>
        </w:rPr>
      </w:pPr>
      <w:r>
        <w:rPr>
          <w:sz w:val="26"/>
          <w:szCs w:val="26"/>
        </w:rPr>
        <w:t xml:space="preserve">Get your doctor contact number to call him for emergencies or to report any weird side effects. </w:t>
      </w:r>
    </w:p>
    <w:p w14:paraId="1601057D" w14:textId="77777777" w:rsidR="003A26C2" w:rsidRPr="00416AE2" w:rsidRDefault="003A26C2" w:rsidP="003A26C2">
      <w:pPr>
        <w:spacing w:line="480" w:lineRule="auto"/>
        <w:rPr>
          <w:b/>
          <w:color w:val="385623" w:themeColor="accent6" w:themeShade="80"/>
          <w:sz w:val="28"/>
          <w:szCs w:val="28"/>
        </w:rPr>
      </w:pPr>
      <w:r w:rsidRPr="00416AE2">
        <w:rPr>
          <w:b/>
          <w:color w:val="385623" w:themeColor="accent6" w:themeShade="80"/>
          <w:sz w:val="28"/>
          <w:szCs w:val="28"/>
        </w:rPr>
        <w:t>Types of medications used in treating mental illnesses</w:t>
      </w:r>
    </w:p>
    <w:p w14:paraId="403C4CA0" w14:textId="77777777" w:rsidR="003A26C2" w:rsidRPr="00B256F2" w:rsidRDefault="003A26C2" w:rsidP="003A26C2">
      <w:pPr>
        <w:spacing w:line="480" w:lineRule="auto"/>
        <w:rPr>
          <w:sz w:val="26"/>
          <w:szCs w:val="26"/>
        </w:rPr>
      </w:pPr>
      <w:r w:rsidRPr="00B256F2">
        <w:rPr>
          <w:b/>
          <w:sz w:val="26"/>
          <w:szCs w:val="26"/>
        </w:rPr>
        <w:t>Antidepressants</w:t>
      </w:r>
      <w:r w:rsidRPr="00B256F2">
        <w:rPr>
          <w:sz w:val="26"/>
          <w:szCs w:val="26"/>
        </w:rPr>
        <w:t xml:space="preserve"> are medications usually used to treat depression, and they can help in minimizing symptoms and altering the mood. They are also used for other condition like anxiety, pain, and insomnia.</w:t>
      </w:r>
    </w:p>
    <w:p w14:paraId="64546326" w14:textId="77777777" w:rsidR="003A26C2" w:rsidRPr="00B256F2" w:rsidRDefault="003A26C2" w:rsidP="003A26C2">
      <w:pPr>
        <w:spacing w:line="480" w:lineRule="auto"/>
        <w:rPr>
          <w:sz w:val="26"/>
          <w:szCs w:val="26"/>
        </w:rPr>
      </w:pPr>
      <w:r w:rsidRPr="00B256F2">
        <w:rPr>
          <w:sz w:val="26"/>
          <w:szCs w:val="26"/>
        </w:rPr>
        <w:t>The most common type of antidepressants used are Serotonin Reuptake Inhibitors (SSRIs) AND Serotonin and Norepinephrine Reuptake Inhibitors (SNRIs).</w:t>
      </w:r>
    </w:p>
    <w:p w14:paraId="146C9E85" w14:textId="77777777" w:rsidR="003A26C2" w:rsidRPr="00CE5107" w:rsidRDefault="003A26C2" w:rsidP="003A26C2">
      <w:pPr>
        <w:spacing w:line="480" w:lineRule="auto"/>
        <w:rPr>
          <w:sz w:val="26"/>
          <w:szCs w:val="26"/>
        </w:rPr>
      </w:pPr>
      <w:r>
        <w:rPr>
          <w:sz w:val="26"/>
          <w:szCs w:val="26"/>
        </w:rPr>
        <w:t xml:space="preserve">         SSRIs include: </w:t>
      </w:r>
      <w:r w:rsidRPr="00CE5107">
        <w:rPr>
          <w:sz w:val="26"/>
          <w:szCs w:val="26"/>
        </w:rPr>
        <w:t xml:space="preserve">                                                  </w:t>
      </w:r>
      <w:r>
        <w:rPr>
          <w:sz w:val="26"/>
          <w:szCs w:val="26"/>
        </w:rPr>
        <w:t xml:space="preserve">   </w:t>
      </w:r>
      <w:r w:rsidRPr="00CE5107">
        <w:rPr>
          <w:sz w:val="26"/>
          <w:szCs w:val="26"/>
        </w:rPr>
        <w:t xml:space="preserve">   SNRIs include</w:t>
      </w:r>
      <w:r>
        <w:rPr>
          <w:sz w:val="26"/>
          <w:szCs w:val="26"/>
        </w:rPr>
        <w:t>:</w:t>
      </w:r>
    </w:p>
    <w:p w14:paraId="260A1582" w14:textId="77777777" w:rsidR="003A26C2" w:rsidRPr="00B256F2" w:rsidRDefault="003A26C2" w:rsidP="003A26C2">
      <w:pPr>
        <w:pStyle w:val="ListParagraph"/>
        <w:numPr>
          <w:ilvl w:val="0"/>
          <w:numId w:val="1"/>
        </w:numPr>
        <w:spacing w:line="480" w:lineRule="auto"/>
        <w:rPr>
          <w:sz w:val="26"/>
          <w:szCs w:val="26"/>
        </w:rPr>
      </w:pPr>
      <w:r w:rsidRPr="00B256F2">
        <w:rPr>
          <w:sz w:val="26"/>
          <w:szCs w:val="26"/>
        </w:rPr>
        <w:t xml:space="preserve">Fluoxetine                                                        </w:t>
      </w:r>
      <w:r>
        <w:rPr>
          <w:sz w:val="26"/>
          <w:szCs w:val="26"/>
        </w:rPr>
        <w:t xml:space="preserve">     </w:t>
      </w:r>
      <w:r w:rsidRPr="00B256F2">
        <w:rPr>
          <w:sz w:val="26"/>
          <w:szCs w:val="26"/>
        </w:rPr>
        <w:t xml:space="preserve"> Venlafaxine</w:t>
      </w:r>
    </w:p>
    <w:p w14:paraId="6BE7D0C0" w14:textId="77777777" w:rsidR="003A26C2" w:rsidRPr="00B256F2" w:rsidRDefault="003A26C2" w:rsidP="003A26C2">
      <w:pPr>
        <w:pStyle w:val="ListParagraph"/>
        <w:numPr>
          <w:ilvl w:val="0"/>
          <w:numId w:val="1"/>
        </w:numPr>
        <w:spacing w:line="480" w:lineRule="auto"/>
        <w:rPr>
          <w:sz w:val="26"/>
          <w:szCs w:val="26"/>
        </w:rPr>
      </w:pPr>
      <w:r w:rsidRPr="00B256F2">
        <w:rPr>
          <w:sz w:val="26"/>
          <w:szCs w:val="26"/>
        </w:rPr>
        <w:t xml:space="preserve">Citalopram                       </w:t>
      </w:r>
      <w:r>
        <w:rPr>
          <w:sz w:val="26"/>
          <w:szCs w:val="26"/>
        </w:rPr>
        <w:t xml:space="preserve">                                   </w:t>
      </w:r>
      <w:r w:rsidRPr="00B256F2">
        <w:rPr>
          <w:sz w:val="26"/>
          <w:szCs w:val="26"/>
        </w:rPr>
        <w:t xml:space="preserve">   Duloxetine</w:t>
      </w:r>
    </w:p>
    <w:p w14:paraId="37403C41" w14:textId="77777777" w:rsidR="003A26C2" w:rsidRPr="00B256F2" w:rsidRDefault="003A26C2" w:rsidP="003A26C2">
      <w:pPr>
        <w:pStyle w:val="ListParagraph"/>
        <w:numPr>
          <w:ilvl w:val="0"/>
          <w:numId w:val="1"/>
        </w:numPr>
        <w:spacing w:line="480" w:lineRule="auto"/>
        <w:rPr>
          <w:sz w:val="26"/>
          <w:szCs w:val="26"/>
        </w:rPr>
      </w:pPr>
      <w:r w:rsidRPr="00B256F2">
        <w:rPr>
          <w:sz w:val="26"/>
          <w:szCs w:val="26"/>
        </w:rPr>
        <w:t>Sertraline</w:t>
      </w:r>
    </w:p>
    <w:p w14:paraId="36544FAC" w14:textId="77777777" w:rsidR="003A26C2" w:rsidRPr="00B256F2" w:rsidRDefault="003A26C2" w:rsidP="003A26C2">
      <w:pPr>
        <w:pStyle w:val="ListParagraph"/>
        <w:numPr>
          <w:ilvl w:val="0"/>
          <w:numId w:val="1"/>
        </w:numPr>
        <w:spacing w:line="480" w:lineRule="auto"/>
        <w:rPr>
          <w:sz w:val="26"/>
          <w:szCs w:val="26"/>
        </w:rPr>
      </w:pPr>
      <w:r w:rsidRPr="00B256F2">
        <w:rPr>
          <w:sz w:val="26"/>
          <w:szCs w:val="26"/>
        </w:rPr>
        <w:t>Paroxetine</w:t>
      </w:r>
    </w:p>
    <w:p w14:paraId="5B814CF4" w14:textId="77777777" w:rsidR="003A26C2" w:rsidRPr="00B256F2" w:rsidRDefault="003A26C2" w:rsidP="003A26C2">
      <w:pPr>
        <w:pStyle w:val="ListParagraph"/>
        <w:numPr>
          <w:ilvl w:val="0"/>
          <w:numId w:val="1"/>
        </w:numPr>
        <w:spacing w:line="480" w:lineRule="auto"/>
        <w:rPr>
          <w:b/>
          <w:color w:val="385623" w:themeColor="accent6" w:themeShade="80"/>
          <w:sz w:val="26"/>
          <w:szCs w:val="26"/>
        </w:rPr>
      </w:pPr>
      <w:r w:rsidRPr="00B256F2">
        <w:rPr>
          <w:sz w:val="26"/>
          <w:szCs w:val="26"/>
        </w:rPr>
        <w:t>Escitalopram</w:t>
      </w:r>
    </w:p>
    <w:p w14:paraId="0A7213D2" w14:textId="77777777" w:rsidR="003A26C2" w:rsidRDefault="003A26C2" w:rsidP="003A26C2">
      <w:pPr>
        <w:spacing w:line="480" w:lineRule="auto"/>
        <w:rPr>
          <w:sz w:val="26"/>
          <w:szCs w:val="26"/>
        </w:rPr>
      </w:pPr>
      <w:r w:rsidRPr="00B256F2">
        <w:rPr>
          <w:sz w:val="26"/>
          <w:szCs w:val="26"/>
        </w:rPr>
        <w:t>Common Antidepressants’ side effects are:</w:t>
      </w:r>
    </w:p>
    <w:p w14:paraId="556F1756" w14:textId="77777777" w:rsidR="003A26C2" w:rsidRPr="00D730A2" w:rsidRDefault="003A26C2" w:rsidP="003A26C2">
      <w:pPr>
        <w:pStyle w:val="ListParagraph"/>
        <w:numPr>
          <w:ilvl w:val="0"/>
          <w:numId w:val="1"/>
        </w:numPr>
        <w:spacing w:line="480" w:lineRule="auto"/>
        <w:rPr>
          <w:sz w:val="26"/>
          <w:szCs w:val="26"/>
        </w:rPr>
      </w:pPr>
      <w:r w:rsidRPr="00D730A2">
        <w:rPr>
          <w:sz w:val="26"/>
          <w:szCs w:val="26"/>
        </w:rPr>
        <w:t xml:space="preserve">Diarrhea                       </w:t>
      </w:r>
      <w:r>
        <w:rPr>
          <w:sz w:val="26"/>
          <w:szCs w:val="26"/>
        </w:rPr>
        <w:t xml:space="preserve">                                                  </w:t>
      </w:r>
      <w:r w:rsidRPr="00D730A2">
        <w:rPr>
          <w:sz w:val="26"/>
          <w:szCs w:val="26"/>
        </w:rPr>
        <w:t xml:space="preserve">                 </w:t>
      </w:r>
    </w:p>
    <w:p w14:paraId="21DF12FD" w14:textId="77777777" w:rsidR="003A26C2" w:rsidRDefault="003A26C2" w:rsidP="003A26C2">
      <w:pPr>
        <w:pStyle w:val="ListParagraph"/>
        <w:numPr>
          <w:ilvl w:val="0"/>
          <w:numId w:val="1"/>
        </w:numPr>
        <w:spacing w:line="480" w:lineRule="auto"/>
        <w:rPr>
          <w:sz w:val="26"/>
          <w:szCs w:val="26"/>
        </w:rPr>
      </w:pPr>
      <w:r>
        <w:rPr>
          <w:sz w:val="26"/>
          <w:szCs w:val="26"/>
        </w:rPr>
        <w:t>Sleepiness</w:t>
      </w:r>
    </w:p>
    <w:p w14:paraId="05E83819" w14:textId="77777777" w:rsidR="003A26C2" w:rsidRDefault="003A26C2" w:rsidP="003A26C2">
      <w:pPr>
        <w:pStyle w:val="ListParagraph"/>
        <w:numPr>
          <w:ilvl w:val="0"/>
          <w:numId w:val="1"/>
        </w:numPr>
        <w:spacing w:line="480" w:lineRule="auto"/>
        <w:rPr>
          <w:sz w:val="26"/>
          <w:szCs w:val="26"/>
        </w:rPr>
      </w:pPr>
      <w:r>
        <w:rPr>
          <w:sz w:val="26"/>
          <w:szCs w:val="26"/>
        </w:rPr>
        <w:t>Weight gain</w:t>
      </w:r>
    </w:p>
    <w:p w14:paraId="38BCD5CC" w14:textId="77777777" w:rsidR="003A26C2" w:rsidRDefault="003A26C2" w:rsidP="003A26C2">
      <w:pPr>
        <w:pStyle w:val="ListParagraph"/>
        <w:numPr>
          <w:ilvl w:val="0"/>
          <w:numId w:val="1"/>
        </w:numPr>
        <w:spacing w:line="480" w:lineRule="auto"/>
        <w:rPr>
          <w:sz w:val="26"/>
          <w:szCs w:val="26"/>
        </w:rPr>
      </w:pPr>
      <w:r>
        <w:rPr>
          <w:sz w:val="26"/>
          <w:szCs w:val="26"/>
        </w:rPr>
        <w:t xml:space="preserve">Nausea and vomiting </w:t>
      </w:r>
    </w:p>
    <w:p w14:paraId="0D413DCF" w14:textId="368C7957" w:rsidR="003A26C2" w:rsidRDefault="003A26C2" w:rsidP="003A26C2">
      <w:pPr>
        <w:spacing w:line="480" w:lineRule="auto"/>
        <w:rPr>
          <w:sz w:val="26"/>
          <w:szCs w:val="26"/>
        </w:rPr>
      </w:pPr>
      <w:r>
        <w:rPr>
          <w:sz w:val="26"/>
          <w:szCs w:val="26"/>
        </w:rPr>
        <w:t>S</w:t>
      </w:r>
      <w:r w:rsidRPr="003A26C2">
        <w:rPr>
          <w:b/>
          <w:sz w:val="26"/>
          <w:szCs w:val="26"/>
        </w:rPr>
        <w:t xml:space="preserve"> </w:t>
      </w:r>
      <w:r w:rsidRPr="00CE5107">
        <w:rPr>
          <w:b/>
          <w:sz w:val="26"/>
          <w:szCs w:val="26"/>
        </w:rPr>
        <w:t>Anti- Anxiety medications</w:t>
      </w:r>
      <w:r>
        <w:rPr>
          <w:sz w:val="26"/>
          <w:szCs w:val="26"/>
        </w:rPr>
        <w:t xml:space="preserve"> are used to help with anxiety, and they can reduce its symptoms like the extreme worry, fear, and pain attacks.</w:t>
      </w:r>
    </w:p>
    <w:p w14:paraId="1AECDE4E" w14:textId="77777777" w:rsidR="003A26C2" w:rsidRDefault="003A26C2" w:rsidP="003A26C2">
      <w:pPr>
        <w:spacing w:line="480" w:lineRule="auto"/>
        <w:rPr>
          <w:sz w:val="26"/>
          <w:szCs w:val="26"/>
        </w:rPr>
      </w:pPr>
      <w:r>
        <w:rPr>
          <w:sz w:val="26"/>
          <w:szCs w:val="26"/>
        </w:rPr>
        <w:t>The most common anti- anxiety medications used are Benzodiazepines that include:</w:t>
      </w:r>
    </w:p>
    <w:p w14:paraId="0C192158" w14:textId="77777777" w:rsidR="003A26C2" w:rsidRDefault="003A26C2" w:rsidP="003A26C2">
      <w:pPr>
        <w:pStyle w:val="ListParagraph"/>
        <w:numPr>
          <w:ilvl w:val="0"/>
          <w:numId w:val="1"/>
        </w:numPr>
        <w:spacing w:line="480" w:lineRule="auto"/>
        <w:rPr>
          <w:sz w:val="26"/>
          <w:szCs w:val="26"/>
        </w:rPr>
      </w:pPr>
      <w:r>
        <w:rPr>
          <w:sz w:val="26"/>
          <w:szCs w:val="26"/>
        </w:rPr>
        <w:t>Clonazepam</w:t>
      </w:r>
    </w:p>
    <w:p w14:paraId="3B20D9A0" w14:textId="77777777" w:rsidR="003A26C2" w:rsidRDefault="003A26C2" w:rsidP="003A26C2">
      <w:pPr>
        <w:pStyle w:val="ListParagraph"/>
        <w:numPr>
          <w:ilvl w:val="0"/>
          <w:numId w:val="1"/>
        </w:numPr>
        <w:spacing w:line="480" w:lineRule="auto"/>
        <w:rPr>
          <w:sz w:val="26"/>
          <w:szCs w:val="26"/>
        </w:rPr>
      </w:pPr>
      <w:r>
        <w:rPr>
          <w:sz w:val="26"/>
          <w:szCs w:val="26"/>
        </w:rPr>
        <w:t>Alprazolam</w:t>
      </w:r>
    </w:p>
    <w:p w14:paraId="7649B2DA" w14:textId="77777777" w:rsidR="003A26C2" w:rsidRDefault="003A26C2" w:rsidP="003A26C2">
      <w:pPr>
        <w:pStyle w:val="ListParagraph"/>
        <w:numPr>
          <w:ilvl w:val="0"/>
          <w:numId w:val="1"/>
        </w:numPr>
        <w:spacing w:line="480" w:lineRule="auto"/>
        <w:rPr>
          <w:sz w:val="26"/>
          <w:szCs w:val="26"/>
        </w:rPr>
      </w:pPr>
      <w:r>
        <w:rPr>
          <w:sz w:val="26"/>
          <w:szCs w:val="26"/>
        </w:rPr>
        <w:t>Lorazepam</w:t>
      </w:r>
    </w:p>
    <w:p w14:paraId="045F4C56" w14:textId="77777777" w:rsidR="003A26C2" w:rsidRDefault="003A26C2" w:rsidP="003A26C2">
      <w:pPr>
        <w:spacing w:line="480" w:lineRule="auto"/>
        <w:rPr>
          <w:sz w:val="26"/>
          <w:szCs w:val="26"/>
        </w:rPr>
      </w:pPr>
      <w:r>
        <w:rPr>
          <w:sz w:val="26"/>
          <w:szCs w:val="26"/>
        </w:rPr>
        <w:t>For chronic anxiety, Buspirone is used instead.</w:t>
      </w:r>
    </w:p>
    <w:p w14:paraId="57002B86" w14:textId="77777777" w:rsidR="003A26C2" w:rsidRDefault="003A26C2" w:rsidP="003A26C2">
      <w:pPr>
        <w:spacing w:line="480" w:lineRule="auto"/>
        <w:rPr>
          <w:sz w:val="26"/>
          <w:szCs w:val="26"/>
        </w:rPr>
      </w:pPr>
      <w:r>
        <w:rPr>
          <w:sz w:val="26"/>
          <w:szCs w:val="26"/>
        </w:rPr>
        <w:t>Common anti- anxiety medications’ side effects are:</w:t>
      </w:r>
    </w:p>
    <w:p w14:paraId="3C929AEE" w14:textId="77777777" w:rsidR="003A26C2" w:rsidRDefault="003A26C2" w:rsidP="003A26C2">
      <w:pPr>
        <w:pStyle w:val="ListParagraph"/>
        <w:numPr>
          <w:ilvl w:val="0"/>
          <w:numId w:val="1"/>
        </w:numPr>
        <w:spacing w:line="480" w:lineRule="auto"/>
        <w:rPr>
          <w:sz w:val="26"/>
          <w:szCs w:val="26"/>
        </w:rPr>
      </w:pPr>
      <w:r>
        <w:rPr>
          <w:sz w:val="26"/>
          <w:szCs w:val="26"/>
        </w:rPr>
        <w:t xml:space="preserve">Nausea and vomiting </w:t>
      </w:r>
    </w:p>
    <w:p w14:paraId="5F4E81D6" w14:textId="77777777" w:rsidR="003A26C2" w:rsidRDefault="003A26C2" w:rsidP="003A26C2">
      <w:pPr>
        <w:pStyle w:val="ListParagraph"/>
        <w:numPr>
          <w:ilvl w:val="0"/>
          <w:numId w:val="1"/>
        </w:numPr>
        <w:spacing w:line="480" w:lineRule="auto"/>
        <w:rPr>
          <w:sz w:val="26"/>
          <w:szCs w:val="26"/>
        </w:rPr>
      </w:pPr>
      <w:r>
        <w:rPr>
          <w:sz w:val="26"/>
          <w:szCs w:val="26"/>
        </w:rPr>
        <w:t>Headache</w:t>
      </w:r>
    </w:p>
    <w:p w14:paraId="61D7E5BA" w14:textId="77777777" w:rsidR="003A26C2" w:rsidRDefault="003A26C2" w:rsidP="003A26C2">
      <w:pPr>
        <w:pStyle w:val="ListParagraph"/>
        <w:numPr>
          <w:ilvl w:val="0"/>
          <w:numId w:val="1"/>
        </w:numPr>
        <w:spacing w:line="480" w:lineRule="auto"/>
        <w:rPr>
          <w:sz w:val="26"/>
          <w:szCs w:val="26"/>
        </w:rPr>
      </w:pPr>
      <w:r>
        <w:rPr>
          <w:sz w:val="26"/>
          <w:szCs w:val="26"/>
        </w:rPr>
        <w:t>Tiredness</w:t>
      </w:r>
    </w:p>
    <w:p w14:paraId="3294FB7E" w14:textId="77777777" w:rsidR="003A26C2" w:rsidRDefault="003A26C2" w:rsidP="003A26C2">
      <w:pPr>
        <w:pStyle w:val="ListParagraph"/>
        <w:numPr>
          <w:ilvl w:val="0"/>
          <w:numId w:val="1"/>
        </w:numPr>
        <w:spacing w:line="480" w:lineRule="auto"/>
        <w:rPr>
          <w:sz w:val="26"/>
          <w:szCs w:val="26"/>
        </w:rPr>
      </w:pPr>
      <w:r>
        <w:rPr>
          <w:sz w:val="26"/>
          <w:szCs w:val="26"/>
        </w:rPr>
        <w:t>Blurred vision</w:t>
      </w:r>
    </w:p>
    <w:p w14:paraId="1880F255" w14:textId="77777777" w:rsidR="003A26C2" w:rsidRDefault="003A26C2" w:rsidP="003A26C2">
      <w:pPr>
        <w:pStyle w:val="ListParagraph"/>
        <w:numPr>
          <w:ilvl w:val="0"/>
          <w:numId w:val="1"/>
        </w:numPr>
        <w:spacing w:line="480" w:lineRule="auto"/>
        <w:rPr>
          <w:sz w:val="26"/>
          <w:szCs w:val="26"/>
        </w:rPr>
      </w:pPr>
      <w:r>
        <w:rPr>
          <w:sz w:val="26"/>
          <w:szCs w:val="26"/>
        </w:rPr>
        <w:t>Nightmares</w:t>
      </w:r>
    </w:p>
    <w:p w14:paraId="25DD6D63" w14:textId="77777777" w:rsidR="003A26C2" w:rsidRDefault="003A26C2" w:rsidP="003A26C2">
      <w:pPr>
        <w:pStyle w:val="ListParagraph"/>
        <w:numPr>
          <w:ilvl w:val="0"/>
          <w:numId w:val="1"/>
        </w:numPr>
        <w:spacing w:line="480" w:lineRule="auto"/>
        <w:rPr>
          <w:sz w:val="26"/>
          <w:szCs w:val="26"/>
        </w:rPr>
      </w:pPr>
      <w:r>
        <w:rPr>
          <w:sz w:val="26"/>
          <w:szCs w:val="26"/>
        </w:rPr>
        <w:t>Confusion</w:t>
      </w:r>
    </w:p>
    <w:p w14:paraId="3ABA45E2" w14:textId="77777777" w:rsidR="003A26C2" w:rsidRDefault="003A26C2" w:rsidP="003A26C2">
      <w:pPr>
        <w:spacing w:line="480" w:lineRule="auto"/>
        <w:rPr>
          <w:sz w:val="26"/>
          <w:szCs w:val="26"/>
        </w:rPr>
      </w:pPr>
      <w:r>
        <w:rPr>
          <w:sz w:val="26"/>
          <w:szCs w:val="26"/>
        </w:rPr>
        <w:t>Buspirone’s side effects are:</w:t>
      </w:r>
    </w:p>
    <w:p w14:paraId="1717BD8E" w14:textId="77777777" w:rsidR="003A26C2" w:rsidRDefault="003A26C2" w:rsidP="003A26C2">
      <w:pPr>
        <w:pStyle w:val="ListParagraph"/>
        <w:numPr>
          <w:ilvl w:val="0"/>
          <w:numId w:val="1"/>
        </w:numPr>
        <w:spacing w:line="480" w:lineRule="auto"/>
        <w:rPr>
          <w:sz w:val="26"/>
          <w:szCs w:val="26"/>
        </w:rPr>
      </w:pPr>
      <w:r w:rsidRPr="00CE5107">
        <w:rPr>
          <w:sz w:val="26"/>
          <w:szCs w:val="26"/>
        </w:rPr>
        <w:t>Dizziness</w:t>
      </w:r>
    </w:p>
    <w:p w14:paraId="04CFAAE2" w14:textId="77777777" w:rsidR="003A26C2" w:rsidRDefault="003A26C2" w:rsidP="003A26C2">
      <w:pPr>
        <w:pStyle w:val="ListParagraph"/>
        <w:numPr>
          <w:ilvl w:val="0"/>
          <w:numId w:val="1"/>
        </w:numPr>
        <w:spacing w:line="480" w:lineRule="auto"/>
        <w:rPr>
          <w:sz w:val="26"/>
          <w:szCs w:val="26"/>
        </w:rPr>
      </w:pPr>
      <w:r>
        <w:rPr>
          <w:sz w:val="26"/>
          <w:szCs w:val="26"/>
        </w:rPr>
        <w:t>Nervousness</w:t>
      </w:r>
    </w:p>
    <w:p w14:paraId="2DDB5FB8" w14:textId="77777777" w:rsidR="003A26C2" w:rsidRDefault="003A26C2" w:rsidP="003A26C2">
      <w:pPr>
        <w:pStyle w:val="ListParagraph"/>
        <w:numPr>
          <w:ilvl w:val="0"/>
          <w:numId w:val="1"/>
        </w:numPr>
        <w:spacing w:line="480" w:lineRule="auto"/>
        <w:rPr>
          <w:sz w:val="26"/>
          <w:szCs w:val="26"/>
        </w:rPr>
      </w:pPr>
      <w:r>
        <w:rPr>
          <w:sz w:val="26"/>
          <w:szCs w:val="26"/>
        </w:rPr>
        <w:t>Headache</w:t>
      </w:r>
    </w:p>
    <w:p w14:paraId="53F3D17C" w14:textId="77777777" w:rsidR="003A26C2" w:rsidRDefault="003A26C2" w:rsidP="003A26C2">
      <w:pPr>
        <w:pStyle w:val="ListParagraph"/>
        <w:numPr>
          <w:ilvl w:val="0"/>
          <w:numId w:val="1"/>
        </w:numPr>
        <w:spacing w:line="480" w:lineRule="auto"/>
        <w:rPr>
          <w:sz w:val="26"/>
          <w:szCs w:val="26"/>
        </w:rPr>
      </w:pPr>
      <w:r>
        <w:rPr>
          <w:sz w:val="26"/>
          <w:szCs w:val="26"/>
        </w:rPr>
        <w:t>Excitement</w:t>
      </w:r>
    </w:p>
    <w:p w14:paraId="4BB8725D" w14:textId="77777777" w:rsidR="003A26C2" w:rsidRDefault="003A26C2" w:rsidP="003A26C2">
      <w:pPr>
        <w:pStyle w:val="ListParagraph"/>
        <w:numPr>
          <w:ilvl w:val="0"/>
          <w:numId w:val="1"/>
        </w:numPr>
        <w:spacing w:line="480" w:lineRule="auto"/>
        <w:rPr>
          <w:sz w:val="26"/>
          <w:szCs w:val="26"/>
        </w:rPr>
      </w:pPr>
      <w:r>
        <w:rPr>
          <w:sz w:val="26"/>
          <w:szCs w:val="26"/>
        </w:rPr>
        <w:t>Trouble sleeping</w:t>
      </w:r>
    </w:p>
    <w:p w14:paraId="7E083E56" w14:textId="77777777" w:rsidR="003A26C2" w:rsidRDefault="003A26C2" w:rsidP="003A26C2">
      <w:pPr>
        <w:spacing w:line="480" w:lineRule="auto"/>
        <w:rPr>
          <w:sz w:val="26"/>
          <w:szCs w:val="26"/>
        </w:rPr>
      </w:pPr>
      <w:r w:rsidRPr="00E079E1">
        <w:rPr>
          <w:b/>
          <w:sz w:val="26"/>
          <w:szCs w:val="26"/>
        </w:rPr>
        <w:t>Mood stabilizers</w:t>
      </w:r>
      <w:r>
        <w:rPr>
          <w:sz w:val="26"/>
          <w:szCs w:val="26"/>
        </w:rPr>
        <w:t xml:space="preserve"> help reduce extremes of high and low moods and other related symptoms. They are also used to treat depression that last for long time or the one that comes and goes every while.</w:t>
      </w:r>
    </w:p>
    <w:p w14:paraId="1D4C604E" w14:textId="77777777" w:rsidR="003A26C2" w:rsidRDefault="003A26C2" w:rsidP="003A26C2">
      <w:pPr>
        <w:spacing w:line="480" w:lineRule="auto"/>
        <w:rPr>
          <w:sz w:val="26"/>
          <w:szCs w:val="26"/>
        </w:rPr>
      </w:pPr>
      <w:r>
        <w:rPr>
          <w:sz w:val="26"/>
          <w:szCs w:val="26"/>
        </w:rPr>
        <w:t xml:space="preserve">Lithium and Anticonvulsant are common mood stabilizers. </w:t>
      </w:r>
    </w:p>
    <w:p w14:paraId="16175BF1" w14:textId="77777777" w:rsidR="003A26C2" w:rsidRDefault="003A26C2" w:rsidP="003A26C2">
      <w:pPr>
        <w:spacing w:line="480" w:lineRule="auto"/>
        <w:rPr>
          <w:sz w:val="26"/>
          <w:szCs w:val="26"/>
        </w:rPr>
      </w:pPr>
      <w:r>
        <w:rPr>
          <w:sz w:val="26"/>
          <w:szCs w:val="26"/>
        </w:rPr>
        <w:t>Anticonvulsants include:</w:t>
      </w:r>
    </w:p>
    <w:p w14:paraId="192EEA98" w14:textId="77777777" w:rsidR="003A26C2" w:rsidRDefault="003A26C2" w:rsidP="003A26C2">
      <w:pPr>
        <w:pStyle w:val="ListParagraph"/>
        <w:numPr>
          <w:ilvl w:val="0"/>
          <w:numId w:val="1"/>
        </w:numPr>
        <w:spacing w:line="480" w:lineRule="auto"/>
        <w:rPr>
          <w:sz w:val="26"/>
          <w:szCs w:val="26"/>
        </w:rPr>
      </w:pPr>
      <w:r>
        <w:rPr>
          <w:sz w:val="26"/>
          <w:szCs w:val="26"/>
        </w:rPr>
        <w:t>Carbamazepine</w:t>
      </w:r>
    </w:p>
    <w:p w14:paraId="37EA8BFB" w14:textId="77777777" w:rsidR="003A26C2" w:rsidRDefault="003A26C2" w:rsidP="003A26C2">
      <w:pPr>
        <w:pStyle w:val="ListParagraph"/>
        <w:numPr>
          <w:ilvl w:val="0"/>
          <w:numId w:val="1"/>
        </w:numPr>
        <w:spacing w:line="480" w:lineRule="auto"/>
        <w:rPr>
          <w:sz w:val="26"/>
          <w:szCs w:val="26"/>
        </w:rPr>
      </w:pPr>
      <w:r>
        <w:rPr>
          <w:sz w:val="26"/>
          <w:szCs w:val="26"/>
        </w:rPr>
        <w:t>Lamotrigine</w:t>
      </w:r>
    </w:p>
    <w:p w14:paraId="3C08EFF4" w14:textId="77777777" w:rsidR="003A26C2" w:rsidRDefault="003A26C2" w:rsidP="003A26C2">
      <w:pPr>
        <w:pStyle w:val="ListParagraph"/>
        <w:numPr>
          <w:ilvl w:val="0"/>
          <w:numId w:val="1"/>
        </w:numPr>
        <w:spacing w:line="480" w:lineRule="auto"/>
        <w:rPr>
          <w:sz w:val="26"/>
          <w:szCs w:val="26"/>
        </w:rPr>
      </w:pPr>
      <w:r>
        <w:rPr>
          <w:sz w:val="26"/>
          <w:szCs w:val="26"/>
        </w:rPr>
        <w:t>Oxcarbazepine</w:t>
      </w:r>
    </w:p>
    <w:p w14:paraId="3DEA4054" w14:textId="77777777" w:rsidR="003A26C2" w:rsidRDefault="003A26C2" w:rsidP="003A26C2">
      <w:pPr>
        <w:spacing w:line="480" w:lineRule="auto"/>
        <w:rPr>
          <w:sz w:val="26"/>
          <w:szCs w:val="26"/>
        </w:rPr>
      </w:pPr>
      <w:r>
        <w:rPr>
          <w:sz w:val="26"/>
          <w:szCs w:val="26"/>
        </w:rPr>
        <w:t>Common mood stabilizers’ side effects are:</w:t>
      </w:r>
    </w:p>
    <w:p w14:paraId="5EB2A471" w14:textId="77777777" w:rsidR="003A26C2" w:rsidRDefault="003A26C2" w:rsidP="003A26C2">
      <w:pPr>
        <w:pStyle w:val="ListParagraph"/>
        <w:numPr>
          <w:ilvl w:val="0"/>
          <w:numId w:val="1"/>
        </w:numPr>
        <w:spacing w:line="480" w:lineRule="auto"/>
        <w:rPr>
          <w:sz w:val="26"/>
          <w:szCs w:val="26"/>
        </w:rPr>
      </w:pPr>
      <w:r>
        <w:rPr>
          <w:sz w:val="26"/>
          <w:szCs w:val="26"/>
        </w:rPr>
        <w:t>Itching, rash</w:t>
      </w:r>
    </w:p>
    <w:p w14:paraId="065B594C" w14:textId="77777777" w:rsidR="003A26C2" w:rsidRDefault="003A26C2" w:rsidP="003A26C2">
      <w:pPr>
        <w:pStyle w:val="ListParagraph"/>
        <w:numPr>
          <w:ilvl w:val="0"/>
          <w:numId w:val="1"/>
        </w:numPr>
        <w:spacing w:line="480" w:lineRule="auto"/>
        <w:rPr>
          <w:sz w:val="26"/>
          <w:szCs w:val="26"/>
        </w:rPr>
      </w:pPr>
      <w:r>
        <w:rPr>
          <w:sz w:val="26"/>
          <w:szCs w:val="26"/>
        </w:rPr>
        <w:t xml:space="preserve">Excessive thirst </w:t>
      </w:r>
    </w:p>
    <w:p w14:paraId="797D6EB4" w14:textId="77777777" w:rsidR="003A26C2" w:rsidRDefault="003A26C2" w:rsidP="003A26C2">
      <w:pPr>
        <w:pStyle w:val="ListParagraph"/>
        <w:numPr>
          <w:ilvl w:val="0"/>
          <w:numId w:val="1"/>
        </w:numPr>
        <w:spacing w:line="480" w:lineRule="auto"/>
        <w:rPr>
          <w:sz w:val="26"/>
          <w:szCs w:val="26"/>
        </w:rPr>
      </w:pPr>
      <w:r>
        <w:rPr>
          <w:sz w:val="26"/>
          <w:szCs w:val="26"/>
        </w:rPr>
        <w:t>Frequent urination</w:t>
      </w:r>
    </w:p>
    <w:p w14:paraId="5C0CF523" w14:textId="77777777" w:rsidR="003A26C2" w:rsidRDefault="003A26C2" w:rsidP="003A26C2">
      <w:pPr>
        <w:pStyle w:val="ListParagraph"/>
        <w:numPr>
          <w:ilvl w:val="0"/>
          <w:numId w:val="1"/>
        </w:numPr>
        <w:spacing w:line="480" w:lineRule="auto"/>
        <w:rPr>
          <w:sz w:val="26"/>
          <w:szCs w:val="26"/>
        </w:rPr>
      </w:pPr>
      <w:r>
        <w:rPr>
          <w:sz w:val="26"/>
          <w:szCs w:val="26"/>
        </w:rPr>
        <w:t>Shaking of hands</w:t>
      </w:r>
    </w:p>
    <w:p w14:paraId="78252264" w14:textId="77777777" w:rsidR="003A26C2" w:rsidRDefault="003A26C2" w:rsidP="003A26C2">
      <w:pPr>
        <w:pStyle w:val="ListParagraph"/>
        <w:numPr>
          <w:ilvl w:val="0"/>
          <w:numId w:val="1"/>
        </w:numPr>
        <w:spacing w:line="480" w:lineRule="auto"/>
        <w:rPr>
          <w:sz w:val="26"/>
          <w:szCs w:val="26"/>
        </w:rPr>
      </w:pPr>
      <w:r>
        <w:rPr>
          <w:sz w:val="26"/>
          <w:szCs w:val="26"/>
        </w:rPr>
        <w:t>Fast or slow heart beats</w:t>
      </w:r>
    </w:p>
    <w:p w14:paraId="43A55EFF" w14:textId="77777777" w:rsidR="003A26C2" w:rsidRDefault="003A26C2" w:rsidP="003A26C2">
      <w:pPr>
        <w:pStyle w:val="ListParagraph"/>
        <w:numPr>
          <w:ilvl w:val="0"/>
          <w:numId w:val="1"/>
        </w:numPr>
        <w:spacing w:line="480" w:lineRule="auto"/>
        <w:rPr>
          <w:sz w:val="26"/>
          <w:szCs w:val="26"/>
        </w:rPr>
      </w:pPr>
      <w:r>
        <w:rPr>
          <w:sz w:val="26"/>
          <w:szCs w:val="26"/>
        </w:rPr>
        <w:t>Changes in vision</w:t>
      </w:r>
    </w:p>
    <w:p w14:paraId="3A3A4277" w14:textId="77777777" w:rsidR="003A26C2" w:rsidRDefault="003A26C2" w:rsidP="003A26C2">
      <w:pPr>
        <w:pStyle w:val="ListParagraph"/>
        <w:numPr>
          <w:ilvl w:val="0"/>
          <w:numId w:val="1"/>
        </w:numPr>
        <w:spacing w:line="480" w:lineRule="auto"/>
        <w:rPr>
          <w:sz w:val="26"/>
          <w:szCs w:val="26"/>
        </w:rPr>
      </w:pPr>
      <w:r>
        <w:rPr>
          <w:sz w:val="26"/>
          <w:szCs w:val="26"/>
        </w:rPr>
        <w:t>Hallucination</w:t>
      </w:r>
    </w:p>
    <w:p w14:paraId="6814A34C" w14:textId="77777777" w:rsidR="003A26C2" w:rsidRDefault="003A26C2" w:rsidP="003A26C2">
      <w:pPr>
        <w:pStyle w:val="ListParagraph"/>
        <w:numPr>
          <w:ilvl w:val="0"/>
          <w:numId w:val="1"/>
        </w:numPr>
        <w:spacing w:line="480" w:lineRule="auto"/>
        <w:rPr>
          <w:sz w:val="26"/>
          <w:szCs w:val="26"/>
        </w:rPr>
      </w:pPr>
      <w:r>
        <w:rPr>
          <w:sz w:val="26"/>
          <w:szCs w:val="26"/>
        </w:rPr>
        <w:t>Swelling of the hands, feel, face, eyes, and lips</w:t>
      </w:r>
    </w:p>
    <w:p w14:paraId="7AC9932A" w14:textId="77777777" w:rsidR="003A26C2" w:rsidRDefault="003A26C2" w:rsidP="003A26C2">
      <w:pPr>
        <w:pStyle w:val="ListParagraph"/>
        <w:numPr>
          <w:ilvl w:val="0"/>
          <w:numId w:val="1"/>
        </w:numPr>
        <w:spacing w:line="480" w:lineRule="auto"/>
        <w:rPr>
          <w:sz w:val="26"/>
          <w:szCs w:val="26"/>
        </w:rPr>
      </w:pPr>
      <w:r>
        <w:rPr>
          <w:sz w:val="26"/>
          <w:szCs w:val="26"/>
        </w:rPr>
        <w:t>Nausea and vomiting</w:t>
      </w:r>
    </w:p>
    <w:p w14:paraId="3F62CE39" w14:textId="1B1796CE" w:rsidR="003A26C2" w:rsidRDefault="003A26C2" w:rsidP="003A26C2">
      <w:pPr>
        <w:pStyle w:val="ListParagraph"/>
        <w:numPr>
          <w:ilvl w:val="0"/>
          <w:numId w:val="1"/>
        </w:numPr>
        <w:spacing w:line="480" w:lineRule="auto"/>
        <w:rPr>
          <w:sz w:val="26"/>
          <w:szCs w:val="26"/>
        </w:rPr>
      </w:pPr>
      <w:r>
        <w:rPr>
          <w:sz w:val="26"/>
          <w:szCs w:val="26"/>
        </w:rPr>
        <w:t>S</w:t>
      </w:r>
      <w:r>
        <w:rPr>
          <w:sz w:val="26"/>
          <w:szCs w:val="26"/>
        </w:rPr>
        <w:t>exual problems</w:t>
      </w:r>
    </w:p>
    <w:p w14:paraId="0F44DAA5" w14:textId="77777777" w:rsidR="003A26C2" w:rsidRDefault="003A26C2" w:rsidP="003A26C2">
      <w:pPr>
        <w:spacing w:line="480" w:lineRule="auto"/>
        <w:rPr>
          <w:sz w:val="26"/>
          <w:szCs w:val="26"/>
        </w:rPr>
      </w:pPr>
      <w:r w:rsidRPr="00E079E1">
        <w:rPr>
          <w:b/>
          <w:sz w:val="26"/>
          <w:szCs w:val="26"/>
        </w:rPr>
        <w:t>Antipsychotic</w:t>
      </w:r>
      <w:r>
        <w:rPr>
          <w:sz w:val="26"/>
          <w:szCs w:val="26"/>
        </w:rPr>
        <w:t xml:space="preserve"> are medications used to manage conditions that affect the mind. For example, symptoms like hearing unwanted voices or having fearful thoughts. They help the patients to think clearly, to stay focused on reality, and to feel organized and calm.</w:t>
      </w:r>
    </w:p>
    <w:p w14:paraId="5F8496CC" w14:textId="77777777" w:rsidR="003A26C2" w:rsidRDefault="003A26C2" w:rsidP="003A26C2">
      <w:pPr>
        <w:spacing w:line="480" w:lineRule="auto"/>
        <w:rPr>
          <w:sz w:val="26"/>
          <w:szCs w:val="26"/>
        </w:rPr>
      </w:pPr>
      <w:r>
        <w:rPr>
          <w:sz w:val="26"/>
          <w:szCs w:val="26"/>
        </w:rPr>
        <w:t>This type of medications come in pill form in combination with other, and examples of antipsychotic medications are:</w:t>
      </w:r>
    </w:p>
    <w:p w14:paraId="7C9A0C69" w14:textId="77777777" w:rsidR="003A26C2" w:rsidRDefault="003A26C2" w:rsidP="003A26C2">
      <w:pPr>
        <w:spacing w:line="480" w:lineRule="auto"/>
        <w:rPr>
          <w:sz w:val="26"/>
          <w:szCs w:val="26"/>
        </w:rPr>
      </w:pPr>
      <w:r>
        <w:rPr>
          <w:sz w:val="26"/>
          <w:szCs w:val="26"/>
        </w:rPr>
        <w:t xml:space="preserve"> Old or first generation used                                      second generation used</w:t>
      </w:r>
    </w:p>
    <w:p w14:paraId="3CDB2576" w14:textId="77777777" w:rsidR="003A26C2" w:rsidRDefault="003A26C2" w:rsidP="003A26C2">
      <w:pPr>
        <w:pStyle w:val="ListParagraph"/>
        <w:numPr>
          <w:ilvl w:val="0"/>
          <w:numId w:val="1"/>
        </w:numPr>
        <w:spacing w:line="480" w:lineRule="auto"/>
        <w:rPr>
          <w:sz w:val="26"/>
          <w:szCs w:val="26"/>
        </w:rPr>
      </w:pPr>
      <w:r>
        <w:rPr>
          <w:sz w:val="26"/>
          <w:szCs w:val="26"/>
        </w:rPr>
        <w:t>Haloperidol                                                             Risperidone</w:t>
      </w:r>
    </w:p>
    <w:p w14:paraId="3E38E986" w14:textId="77777777" w:rsidR="003A26C2" w:rsidRDefault="003A26C2" w:rsidP="003A26C2">
      <w:pPr>
        <w:pStyle w:val="ListParagraph"/>
        <w:numPr>
          <w:ilvl w:val="0"/>
          <w:numId w:val="1"/>
        </w:numPr>
        <w:spacing w:line="480" w:lineRule="auto"/>
        <w:rPr>
          <w:sz w:val="26"/>
          <w:szCs w:val="26"/>
        </w:rPr>
      </w:pPr>
      <w:r>
        <w:rPr>
          <w:sz w:val="26"/>
          <w:szCs w:val="26"/>
        </w:rPr>
        <w:t>Perphenazine                                                         Olanzapine</w:t>
      </w:r>
    </w:p>
    <w:p w14:paraId="2863825D" w14:textId="77777777" w:rsidR="003A26C2" w:rsidRDefault="003A26C2" w:rsidP="003A26C2">
      <w:pPr>
        <w:pStyle w:val="ListParagraph"/>
        <w:numPr>
          <w:ilvl w:val="0"/>
          <w:numId w:val="1"/>
        </w:numPr>
        <w:spacing w:line="480" w:lineRule="auto"/>
        <w:rPr>
          <w:sz w:val="26"/>
          <w:szCs w:val="26"/>
        </w:rPr>
      </w:pPr>
      <w:r>
        <w:rPr>
          <w:sz w:val="26"/>
          <w:szCs w:val="26"/>
        </w:rPr>
        <w:t>Fluphenazine                                                         Quetiapine</w:t>
      </w:r>
    </w:p>
    <w:p w14:paraId="0C8CE49B" w14:textId="77777777" w:rsidR="003A26C2" w:rsidRDefault="003A26C2" w:rsidP="003A26C2">
      <w:pPr>
        <w:pStyle w:val="ListParagraph"/>
        <w:numPr>
          <w:ilvl w:val="0"/>
          <w:numId w:val="1"/>
        </w:numPr>
        <w:spacing w:line="480" w:lineRule="auto"/>
        <w:rPr>
          <w:sz w:val="26"/>
          <w:szCs w:val="26"/>
        </w:rPr>
      </w:pPr>
      <w:r>
        <w:rPr>
          <w:sz w:val="26"/>
          <w:szCs w:val="26"/>
        </w:rPr>
        <w:t>Chlorpromazine                                                    Ziprasidone</w:t>
      </w:r>
    </w:p>
    <w:p w14:paraId="142AD857" w14:textId="77777777" w:rsidR="003A26C2" w:rsidRDefault="003A26C2" w:rsidP="003A26C2">
      <w:pPr>
        <w:pStyle w:val="ListParagraph"/>
        <w:spacing w:line="480" w:lineRule="auto"/>
        <w:rPr>
          <w:sz w:val="26"/>
          <w:szCs w:val="26"/>
        </w:rPr>
      </w:pPr>
      <w:r>
        <w:rPr>
          <w:sz w:val="26"/>
          <w:szCs w:val="26"/>
        </w:rPr>
        <w:t xml:space="preserve">                                                                                 Aripiprazole</w:t>
      </w:r>
    </w:p>
    <w:p w14:paraId="4ABA46C4" w14:textId="77777777" w:rsidR="003A26C2" w:rsidRPr="00D730A2" w:rsidRDefault="003A26C2" w:rsidP="003A26C2">
      <w:pPr>
        <w:spacing w:line="480" w:lineRule="auto"/>
        <w:rPr>
          <w:sz w:val="26"/>
          <w:szCs w:val="26"/>
        </w:rPr>
      </w:pPr>
      <w:r w:rsidRPr="00D730A2">
        <w:rPr>
          <w:sz w:val="26"/>
          <w:szCs w:val="26"/>
        </w:rPr>
        <w:t>Antipsychotic medications’ side effects are:</w:t>
      </w:r>
    </w:p>
    <w:p w14:paraId="673999C7" w14:textId="77777777" w:rsidR="003A26C2" w:rsidRDefault="003A26C2" w:rsidP="003A26C2">
      <w:pPr>
        <w:pStyle w:val="ListParagraph"/>
        <w:numPr>
          <w:ilvl w:val="0"/>
          <w:numId w:val="1"/>
        </w:numPr>
        <w:spacing w:line="480" w:lineRule="auto"/>
        <w:rPr>
          <w:sz w:val="26"/>
          <w:szCs w:val="26"/>
        </w:rPr>
      </w:pPr>
      <w:r>
        <w:rPr>
          <w:sz w:val="26"/>
          <w:szCs w:val="26"/>
        </w:rPr>
        <w:t>Drowsiness</w:t>
      </w:r>
    </w:p>
    <w:p w14:paraId="27CD598F" w14:textId="77777777" w:rsidR="003A26C2" w:rsidRDefault="003A26C2" w:rsidP="003A26C2">
      <w:pPr>
        <w:pStyle w:val="ListParagraph"/>
        <w:numPr>
          <w:ilvl w:val="0"/>
          <w:numId w:val="1"/>
        </w:numPr>
        <w:spacing w:line="480" w:lineRule="auto"/>
        <w:rPr>
          <w:sz w:val="26"/>
          <w:szCs w:val="26"/>
        </w:rPr>
      </w:pPr>
      <w:r>
        <w:rPr>
          <w:sz w:val="26"/>
          <w:szCs w:val="26"/>
        </w:rPr>
        <w:t>Dizziness</w:t>
      </w:r>
    </w:p>
    <w:p w14:paraId="0BF19CDE" w14:textId="77777777" w:rsidR="003A26C2" w:rsidRDefault="003A26C2" w:rsidP="003A26C2">
      <w:pPr>
        <w:pStyle w:val="ListParagraph"/>
        <w:numPr>
          <w:ilvl w:val="0"/>
          <w:numId w:val="1"/>
        </w:numPr>
        <w:spacing w:line="480" w:lineRule="auto"/>
        <w:rPr>
          <w:sz w:val="26"/>
          <w:szCs w:val="26"/>
        </w:rPr>
      </w:pPr>
      <w:r>
        <w:rPr>
          <w:sz w:val="26"/>
          <w:szCs w:val="26"/>
        </w:rPr>
        <w:t>Restlessness</w:t>
      </w:r>
    </w:p>
    <w:p w14:paraId="4F1BA2ED" w14:textId="77777777" w:rsidR="003A26C2" w:rsidRDefault="003A26C2" w:rsidP="003A26C2">
      <w:pPr>
        <w:pStyle w:val="ListParagraph"/>
        <w:numPr>
          <w:ilvl w:val="0"/>
          <w:numId w:val="1"/>
        </w:numPr>
        <w:spacing w:line="480" w:lineRule="auto"/>
        <w:rPr>
          <w:sz w:val="26"/>
          <w:szCs w:val="26"/>
        </w:rPr>
      </w:pPr>
      <w:r>
        <w:rPr>
          <w:sz w:val="26"/>
          <w:szCs w:val="26"/>
        </w:rPr>
        <w:t>Weight gain</w:t>
      </w:r>
    </w:p>
    <w:p w14:paraId="7246335D" w14:textId="77777777" w:rsidR="003A26C2" w:rsidRDefault="003A26C2" w:rsidP="003A26C2">
      <w:pPr>
        <w:pStyle w:val="ListParagraph"/>
        <w:numPr>
          <w:ilvl w:val="0"/>
          <w:numId w:val="1"/>
        </w:numPr>
        <w:spacing w:line="480" w:lineRule="auto"/>
        <w:rPr>
          <w:sz w:val="26"/>
          <w:szCs w:val="26"/>
        </w:rPr>
      </w:pPr>
      <w:r>
        <w:rPr>
          <w:sz w:val="26"/>
          <w:szCs w:val="26"/>
        </w:rPr>
        <w:t>Dry mouth</w:t>
      </w:r>
    </w:p>
    <w:p w14:paraId="0A2D6BC0" w14:textId="77777777" w:rsidR="003A26C2" w:rsidRDefault="003A26C2" w:rsidP="003A26C2">
      <w:pPr>
        <w:pStyle w:val="ListParagraph"/>
        <w:numPr>
          <w:ilvl w:val="0"/>
          <w:numId w:val="1"/>
        </w:numPr>
        <w:spacing w:line="480" w:lineRule="auto"/>
        <w:rPr>
          <w:sz w:val="26"/>
          <w:szCs w:val="26"/>
        </w:rPr>
      </w:pPr>
      <w:r>
        <w:rPr>
          <w:sz w:val="26"/>
          <w:szCs w:val="26"/>
        </w:rPr>
        <w:t>Constipation</w:t>
      </w:r>
    </w:p>
    <w:p w14:paraId="0B8B6D0F" w14:textId="77777777" w:rsidR="003A26C2" w:rsidRDefault="003A26C2" w:rsidP="003A26C2">
      <w:pPr>
        <w:pStyle w:val="ListParagraph"/>
        <w:numPr>
          <w:ilvl w:val="0"/>
          <w:numId w:val="1"/>
        </w:numPr>
        <w:spacing w:line="480" w:lineRule="auto"/>
        <w:rPr>
          <w:sz w:val="26"/>
          <w:szCs w:val="26"/>
        </w:rPr>
      </w:pPr>
      <w:r>
        <w:rPr>
          <w:sz w:val="26"/>
          <w:szCs w:val="26"/>
        </w:rPr>
        <w:t>Nausea and vomiting</w:t>
      </w:r>
    </w:p>
    <w:p w14:paraId="7EE396C9" w14:textId="77777777" w:rsidR="003A26C2" w:rsidRDefault="003A26C2" w:rsidP="003A26C2">
      <w:pPr>
        <w:pStyle w:val="ListParagraph"/>
        <w:numPr>
          <w:ilvl w:val="0"/>
          <w:numId w:val="1"/>
        </w:numPr>
        <w:spacing w:line="480" w:lineRule="auto"/>
        <w:rPr>
          <w:sz w:val="26"/>
          <w:szCs w:val="26"/>
        </w:rPr>
      </w:pPr>
      <w:r>
        <w:rPr>
          <w:sz w:val="26"/>
          <w:szCs w:val="26"/>
        </w:rPr>
        <w:t>Low blood pressure</w:t>
      </w:r>
    </w:p>
    <w:p w14:paraId="7C1CA204" w14:textId="77777777" w:rsidR="003A26C2" w:rsidRDefault="003A26C2" w:rsidP="003A26C2">
      <w:pPr>
        <w:pStyle w:val="ListParagraph"/>
        <w:numPr>
          <w:ilvl w:val="0"/>
          <w:numId w:val="1"/>
        </w:numPr>
        <w:spacing w:line="480" w:lineRule="auto"/>
        <w:rPr>
          <w:sz w:val="26"/>
          <w:szCs w:val="26"/>
        </w:rPr>
      </w:pPr>
      <w:r>
        <w:rPr>
          <w:sz w:val="26"/>
          <w:szCs w:val="26"/>
        </w:rPr>
        <w:t>A low number of white blood cells</w:t>
      </w:r>
    </w:p>
    <w:p w14:paraId="71805D2D" w14:textId="77777777" w:rsidR="003A26C2" w:rsidRDefault="003A26C2" w:rsidP="003A26C2">
      <w:pPr>
        <w:pStyle w:val="ListParagraph"/>
        <w:numPr>
          <w:ilvl w:val="0"/>
          <w:numId w:val="1"/>
        </w:numPr>
        <w:spacing w:line="480" w:lineRule="auto"/>
        <w:rPr>
          <w:sz w:val="26"/>
          <w:szCs w:val="26"/>
        </w:rPr>
      </w:pPr>
      <w:r>
        <w:rPr>
          <w:sz w:val="26"/>
          <w:szCs w:val="26"/>
        </w:rPr>
        <w:t>Uncontrolled movement</w:t>
      </w:r>
    </w:p>
    <w:p w14:paraId="64836C93" w14:textId="77777777" w:rsidR="003A26C2" w:rsidRDefault="003A26C2" w:rsidP="003A26C2">
      <w:pPr>
        <w:pStyle w:val="ListParagraph"/>
        <w:numPr>
          <w:ilvl w:val="0"/>
          <w:numId w:val="1"/>
        </w:numPr>
        <w:spacing w:line="480" w:lineRule="auto"/>
        <w:rPr>
          <w:sz w:val="26"/>
          <w:szCs w:val="26"/>
        </w:rPr>
      </w:pPr>
      <w:r>
        <w:rPr>
          <w:sz w:val="26"/>
          <w:szCs w:val="26"/>
        </w:rPr>
        <w:t>Blurred vision</w:t>
      </w:r>
    </w:p>
    <w:p w14:paraId="20E92C87" w14:textId="77777777" w:rsidR="003A26C2" w:rsidRPr="00416AE2" w:rsidRDefault="003A26C2" w:rsidP="003A26C2">
      <w:pPr>
        <w:spacing w:line="480" w:lineRule="auto"/>
        <w:rPr>
          <w:b/>
          <w:color w:val="385623" w:themeColor="accent6" w:themeShade="80"/>
          <w:sz w:val="28"/>
          <w:szCs w:val="28"/>
        </w:rPr>
      </w:pPr>
      <w:r w:rsidRPr="00416AE2">
        <w:rPr>
          <w:b/>
          <w:color w:val="385623" w:themeColor="accent6" w:themeShade="80"/>
          <w:sz w:val="28"/>
          <w:szCs w:val="28"/>
        </w:rPr>
        <w:t>Dealing with side effects</w:t>
      </w:r>
    </w:p>
    <w:p w14:paraId="2C5E0AD0" w14:textId="77777777" w:rsidR="003A26C2" w:rsidRDefault="003A26C2" w:rsidP="003A26C2">
      <w:pPr>
        <w:pStyle w:val="ListParagraph"/>
        <w:numPr>
          <w:ilvl w:val="0"/>
          <w:numId w:val="1"/>
        </w:numPr>
        <w:spacing w:line="480" w:lineRule="auto"/>
        <w:rPr>
          <w:sz w:val="26"/>
          <w:szCs w:val="26"/>
        </w:rPr>
      </w:pPr>
      <w:r>
        <w:rPr>
          <w:sz w:val="26"/>
          <w:szCs w:val="26"/>
        </w:rPr>
        <w:t>Try sugarless or mints for dry mouth.</w:t>
      </w:r>
    </w:p>
    <w:p w14:paraId="2ED1AA40" w14:textId="77777777" w:rsidR="003A26C2" w:rsidRDefault="003A26C2" w:rsidP="003A26C2">
      <w:pPr>
        <w:pStyle w:val="ListParagraph"/>
        <w:numPr>
          <w:ilvl w:val="0"/>
          <w:numId w:val="1"/>
        </w:numPr>
        <w:spacing w:line="480" w:lineRule="auto"/>
        <w:rPr>
          <w:sz w:val="26"/>
          <w:szCs w:val="26"/>
        </w:rPr>
      </w:pPr>
      <w:r>
        <w:rPr>
          <w:sz w:val="26"/>
          <w:szCs w:val="26"/>
        </w:rPr>
        <w:t>Drink plenty of water and eat a lot of fruit and vegetable for constipation.</w:t>
      </w:r>
    </w:p>
    <w:p w14:paraId="3C7D272D" w14:textId="77777777" w:rsidR="003A26C2" w:rsidRDefault="003A26C2" w:rsidP="003A26C2">
      <w:pPr>
        <w:pStyle w:val="ListParagraph"/>
        <w:numPr>
          <w:ilvl w:val="0"/>
          <w:numId w:val="1"/>
        </w:numPr>
        <w:spacing w:line="480" w:lineRule="auto"/>
        <w:rPr>
          <w:sz w:val="26"/>
          <w:szCs w:val="26"/>
        </w:rPr>
      </w:pPr>
      <w:r>
        <w:rPr>
          <w:sz w:val="26"/>
          <w:szCs w:val="26"/>
        </w:rPr>
        <w:t>Take your medication with meal to avoid nausea and vomiting.</w:t>
      </w:r>
    </w:p>
    <w:p w14:paraId="2854BF98" w14:textId="77777777" w:rsidR="003A26C2" w:rsidRDefault="003A26C2" w:rsidP="003A26C2">
      <w:pPr>
        <w:pStyle w:val="ListParagraph"/>
        <w:numPr>
          <w:ilvl w:val="0"/>
          <w:numId w:val="1"/>
        </w:numPr>
        <w:spacing w:line="480" w:lineRule="auto"/>
        <w:rPr>
          <w:sz w:val="26"/>
          <w:szCs w:val="26"/>
        </w:rPr>
      </w:pPr>
      <w:r>
        <w:rPr>
          <w:sz w:val="26"/>
          <w:szCs w:val="26"/>
        </w:rPr>
        <w:t>Talk with your doctor to change the medication or to change the doses for feeling sleepy or having sexual problems.</w:t>
      </w:r>
    </w:p>
    <w:p w14:paraId="5646E051" w14:textId="77777777" w:rsidR="003A26C2" w:rsidRPr="00416AE2" w:rsidRDefault="003A26C2" w:rsidP="003A26C2">
      <w:pPr>
        <w:spacing w:line="480" w:lineRule="auto"/>
        <w:rPr>
          <w:b/>
          <w:color w:val="385623" w:themeColor="accent6" w:themeShade="80"/>
          <w:sz w:val="28"/>
          <w:szCs w:val="28"/>
        </w:rPr>
      </w:pPr>
      <w:r w:rsidRPr="00416AE2">
        <w:rPr>
          <w:b/>
          <w:color w:val="385623" w:themeColor="accent6" w:themeShade="80"/>
          <w:sz w:val="28"/>
          <w:szCs w:val="28"/>
        </w:rPr>
        <w:t>Stopping your medications</w:t>
      </w:r>
    </w:p>
    <w:p w14:paraId="781862CE" w14:textId="77777777" w:rsidR="003A26C2" w:rsidRDefault="003A26C2" w:rsidP="003A26C2">
      <w:pPr>
        <w:spacing w:line="480" w:lineRule="auto"/>
        <w:rPr>
          <w:sz w:val="26"/>
          <w:szCs w:val="26"/>
        </w:rPr>
      </w:pPr>
      <w:r>
        <w:rPr>
          <w:sz w:val="26"/>
          <w:szCs w:val="26"/>
        </w:rPr>
        <w:t xml:space="preserve">It is recommended not to stop your medication until your doctor tells you to do so. However, the stigma, the cost of the medication, and the side effects lead a lot of people to stop the medications without even asking their doctor. This is a big step to take especially when your symptoms are out of your control. Stopping your medications can affect your health negatively. </w:t>
      </w:r>
    </w:p>
    <w:p w14:paraId="5A9381CE" w14:textId="77777777" w:rsidR="003A26C2" w:rsidRDefault="003A26C2" w:rsidP="003A26C2">
      <w:pPr>
        <w:spacing w:line="480" w:lineRule="auto"/>
        <w:rPr>
          <w:sz w:val="26"/>
          <w:szCs w:val="26"/>
        </w:rPr>
      </w:pPr>
    </w:p>
    <w:p w14:paraId="67E7972C" w14:textId="77777777" w:rsidR="003A26C2" w:rsidRDefault="003A26C2" w:rsidP="003A26C2">
      <w:pPr>
        <w:spacing w:line="480" w:lineRule="auto"/>
        <w:rPr>
          <w:sz w:val="26"/>
          <w:szCs w:val="26"/>
        </w:rPr>
      </w:pPr>
    </w:p>
    <w:p w14:paraId="3A9F5CEF" w14:textId="77777777" w:rsidR="003A26C2" w:rsidRPr="00122D21" w:rsidRDefault="003A26C2" w:rsidP="003A26C2">
      <w:pPr>
        <w:spacing w:line="480" w:lineRule="auto"/>
        <w:rPr>
          <w:b/>
          <w:color w:val="385623" w:themeColor="accent6" w:themeShade="80"/>
          <w:sz w:val="28"/>
          <w:szCs w:val="28"/>
        </w:rPr>
      </w:pPr>
      <w:r w:rsidRPr="00122D21">
        <w:rPr>
          <w:b/>
          <w:color w:val="385623" w:themeColor="accent6" w:themeShade="80"/>
          <w:sz w:val="28"/>
          <w:szCs w:val="28"/>
        </w:rPr>
        <w:t xml:space="preserve">Before stopping your medication, do these things </w:t>
      </w:r>
    </w:p>
    <w:p w14:paraId="0EBD1086" w14:textId="77777777" w:rsidR="003A26C2" w:rsidRDefault="003A26C2" w:rsidP="003A26C2">
      <w:pPr>
        <w:pStyle w:val="ListParagraph"/>
        <w:numPr>
          <w:ilvl w:val="0"/>
          <w:numId w:val="1"/>
        </w:numPr>
        <w:spacing w:line="480" w:lineRule="auto"/>
        <w:rPr>
          <w:sz w:val="26"/>
          <w:szCs w:val="26"/>
        </w:rPr>
      </w:pPr>
      <w:r>
        <w:rPr>
          <w:sz w:val="26"/>
          <w:szCs w:val="26"/>
        </w:rPr>
        <w:t xml:space="preserve">Talk with your doctor or mental health provider. You are the person who make the decision about your situation, but hearing their advice really matter. </w:t>
      </w:r>
    </w:p>
    <w:p w14:paraId="062F940A" w14:textId="77777777" w:rsidR="003A26C2" w:rsidRDefault="003A26C2" w:rsidP="003A26C2">
      <w:pPr>
        <w:pStyle w:val="ListParagraph"/>
        <w:numPr>
          <w:ilvl w:val="0"/>
          <w:numId w:val="1"/>
        </w:numPr>
        <w:spacing w:line="480" w:lineRule="auto"/>
        <w:rPr>
          <w:sz w:val="26"/>
          <w:szCs w:val="26"/>
        </w:rPr>
      </w:pPr>
      <w:r>
        <w:rPr>
          <w:sz w:val="26"/>
          <w:szCs w:val="26"/>
        </w:rPr>
        <w:t>Talk with your family and people who support you. Also, make sure to talk with people in your support group if you have one.</w:t>
      </w:r>
    </w:p>
    <w:p w14:paraId="6A4EEF50" w14:textId="77777777" w:rsidR="003A26C2" w:rsidRDefault="003A26C2" w:rsidP="003A26C2">
      <w:pPr>
        <w:pStyle w:val="ListParagraph"/>
        <w:numPr>
          <w:ilvl w:val="0"/>
          <w:numId w:val="1"/>
        </w:numPr>
        <w:spacing w:line="480" w:lineRule="auto"/>
        <w:rPr>
          <w:sz w:val="26"/>
          <w:szCs w:val="26"/>
        </w:rPr>
      </w:pPr>
      <w:r>
        <w:rPr>
          <w:sz w:val="26"/>
          <w:szCs w:val="26"/>
        </w:rPr>
        <w:t xml:space="preserve">Think about your situation and life after medication. Ask yourself if you can achieve your goals and continue living normally without any type of medications. If you can, go for it. </w:t>
      </w:r>
    </w:p>
    <w:p w14:paraId="713FCC4A" w14:textId="77777777" w:rsidR="003A26C2" w:rsidRPr="008B0DD7" w:rsidRDefault="003A26C2" w:rsidP="003A26C2">
      <w:pPr>
        <w:spacing w:line="480" w:lineRule="auto"/>
        <w:rPr>
          <w:b/>
          <w:color w:val="385623" w:themeColor="accent6" w:themeShade="80"/>
          <w:sz w:val="28"/>
          <w:szCs w:val="28"/>
        </w:rPr>
      </w:pPr>
      <w:r w:rsidRPr="008B0DD7">
        <w:rPr>
          <w:b/>
          <w:color w:val="385623" w:themeColor="accent6" w:themeShade="80"/>
          <w:sz w:val="28"/>
          <w:szCs w:val="28"/>
        </w:rPr>
        <w:t>Medication use and family support</w:t>
      </w:r>
    </w:p>
    <w:p w14:paraId="378D393B" w14:textId="77777777" w:rsidR="003A26C2" w:rsidRDefault="003A26C2" w:rsidP="003A26C2">
      <w:pPr>
        <w:spacing w:line="480" w:lineRule="auto"/>
        <w:rPr>
          <w:sz w:val="26"/>
          <w:szCs w:val="26"/>
        </w:rPr>
      </w:pPr>
      <w:r>
        <w:rPr>
          <w:sz w:val="26"/>
          <w:szCs w:val="26"/>
        </w:rPr>
        <w:t>Family attitude can definitely affect the patient’s willing to take the prescribed medication. It is very important for the family to help their loved one to keep taking his/ her medication and support him/ her to recover. When any of the family members has any concern about the prescribed medication’s efficiency, it is better to include them in the educational process. Mental health providers are responsible for educating those concerned family members about the prescribed medication.</w:t>
      </w:r>
    </w:p>
    <w:p w14:paraId="3FD95A22" w14:textId="77777777" w:rsidR="003A26C2" w:rsidRDefault="003A26C2" w:rsidP="003A26C2">
      <w:pPr>
        <w:spacing w:line="480" w:lineRule="auto"/>
        <w:rPr>
          <w:b/>
          <w:color w:val="385623" w:themeColor="accent6" w:themeShade="80"/>
          <w:sz w:val="28"/>
          <w:szCs w:val="28"/>
        </w:rPr>
      </w:pPr>
      <w:r w:rsidRPr="008B0DD7">
        <w:rPr>
          <w:b/>
          <w:color w:val="385623" w:themeColor="accent6" w:themeShade="80"/>
          <w:sz w:val="28"/>
          <w:szCs w:val="28"/>
        </w:rPr>
        <w:t>Medication tapering and discontinuation</w:t>
      </w:r>
    </w:p>
    <w:p w14:paraId="1063B20E" w14:textId="77777777" w:rsidR="003A26C2" w:rsidRDefault="003A26C2" w:rsidP="003A26C2">
      <w:pPr>
        <w:spacing w:line="480" w:lineRule="auto"/>
        <w:rPr>
          <w:sz w:val="26"/>
          <w:szCs w:val="26"/>
        </w:rPr>
      </w:pPr>
      <w:r w:rsidRPr="004220FE">
        <w:rPr>
          <w:sz w:val="26"/>
          <w:szCs w:val="26"/>
        </w:rPr>
        <w:t>The effect of medications for mental health disorders can take several days to several weeks to take a place, and it can take several months for their full effect. Once the mental health disorder is stabilized over a period of months, the medications should be continued for approximately six months. Patients with mood an anxiety disorders may consider tapering and discontinuing medications depend on how bad their symptoms are. Patients with bipolar and psychotic disorders are preferred to stay on medication for longer period of</w:t>
      </w:r>
      <w:r w:rsidRPr="004220FE">
        <w:rPr>
          <w:b/>
          <w:sz w:val="28"/>
          <w:szCs w:val="28"/>
        </w:rPr>
        <w:t xml:space="preserve"> </w:t>
      </w:r>
      <w:r w:rsidRPr="004220FE">
        <w:rPr>
          <w:sz w:val="26"/>
          <w:szCs w:val="26"/>
        </w:rPr>
        <w:t>time.</w:t>
      </w:r>
      <w:r>
        <w:rPr>
          <w:sz w:val="26"/>
          <w:szCs w:val="26"/>
        </w:rPr>
        <w:t xml:space="preserve"> </w:t>
      </w:r>
    </w:p>
    <w:p w14:paraId="5BB2858C" w14:textId="77777777" w:rsidR="003A26C2" w:rsidRDefault="003A26C2" w:rsidP="003A26C2">
      <w:pPr>
        <w:spacing w:line="480" w:lineRule="auto"/>
        <w:ind w:left="720" w:firstLine="720"/>
        <w:rPr>
          <w:b/>
          <w:color w:val="385623" w:themeColor="accent6" w:themeShade="80"/>
          <w:sz w:val="32"/>
          <w:szCs w:val="32"/>
        </w:rPr>
      </w:pPr>
    </w:p>
    <w:p w14:paraId="6ABA2A1E" w14:textId="77777777" w:rsidR="003A26C2" w:rsidRDefault="003A26C2" w:rsidP="003A26C2">
      <w:pPr>
        <w:spacing w:line="480" w:lineRule="auto"/>
        <w:ind w:left="720"/>
        <w:rPr>
          <w:b/>
          <w:color w:val="385623" w:themeColor="accent6" w:themeShade="80"/>
          <w:sz w:val="32"/>
          <w:szCs w:val="32"/>
        </w:rPr>
      </w:pPr>
      <w:r>
        <w:rPr>
          <w:b/>
          <w:color w:val="385623" w:themeColor="accent6" w:themeShade="80"/>
          <w:sz w:val="32"/>
          <w:szCs w:val="32"/>
        </w:rPr>
        <w:t>Always check with your scleroderma medical team before starting any new medications.</w:t>
      </w:r>
    </w:p>
    <w:p w14:paraId="7571BE59" w14:textId="77777777" w:rsidR="003A26C2" w:rsidRDefault="003A26C2" w:rsidP="003A26C2">
      <w:pPr>
        <w:spacing w:line="360" w:lineRule="auto"/>
      </w:pPr>
      <w:hyperlink r:id="rId7" w:history="1">
        <w:r>
          <w:rPr>
            <w:rStyle w:val="Hyperlink"/>
          </w:rPr>
          <w:t>https://www.michigan.gov/mdhhs/0,5885,7-339-71547_2943_52115-203872--,00.html</w:t>
        </w:r>
      </w:hyperlink>
    </w:p>
    <w:p w14:paraId="73012A4F" w14:textId="77777777" w:rsidR="003A26C2" w:rsidRDefault="003A26C2" w:rsidP="003A26C2">
      <w:pPr>
        <w:pStyle w:val="ListParagraph"/>
        <w:spacing w:line="480" w:lineRule="auto"/>
        <w:rPr>
          <w:sz w:val="26"/>
          <w:szCs w:val="26"/>
        </w:rPr>
      </w:pPr>
    </w:p>
    <w:p w14:paraId="2FCCB9C8" w14:textId="77777777" w:rsidR="00DE2F31" w:rsidRPr="003A26C2" w:rsidRDefault="00DE2F31" w:rsidP="003A26C2"/>
    <w:sectPr w:rsidR="00DE2F31" w:rsidRPr="003A26C2" w:rsidSect="00256A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9859" w14:textId="77777777" w:rsidR="00FE3A4F" w:rsidRDefault="00FE3A4F" w:rsidP="005F5A97">
      <w:r>
        <w:separator/>
      </w:r>
    </w:p>
  </w:endnote>
  <w:endnote w:type="continuationSeparator" w:id="0">
    <w:p w14:paraId="624CA5C2" w14:textId="77777777" w:rsidR="00FE3A4F" w:rsidRDefault="00FE3A4F"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6F74" w14:textId="77777777" w:rsidR="003A26C2" w:rsidRDefault="003A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38C1" w14:textId="77777777" w:rsidR="003A26C2" w:rsidRDefault="003A2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C8AF"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EA33" w14:textId="77777777" w:rsidR="00FE3A4F" w:rsidRDefault="00FE3A4F" w:rsidP="005F5A97">
      <w:r>
        <w:separator/>
      </w:r>
    </w:p>
  </w:footnote>
  <w:footnote w:type="continuationSeparator" w:id="0">
    <w:p w14:paraId="143A7546" w14:textId="77777777" w:rsidR="00FE3A4F" w:rsidRDefault="00FE3A4F"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9D09" w14:textId="77777777" w:rsidR="003A26C2" w:rsidRDefault="003A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2C0F"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0B440E06" w14:textId="77777777" w:rsidR="00256A7A" w:rsidRDefault="0025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C694"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1E958877" w14:textId="77777777" w:rsidTr="005F5A97">
      <w:trPr>
        <w:cantSplit/>
      </w:trPr>
      <w:tc>
        <w:tcPr>
          <w:tcW w:w="3595" w:type="pct"/>
        </w:tcPr>
        <w:p w14:paraId="03371262"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72C8DB64" w14:textId="77777777" w:rsidR="005F5A97" w:rsidRDefault="005F5A97" w:rsidP="005F5A97">
          <w:pPr>
            <w:pStyle w:val="Header"/>
            <w:jc w:val="right"/>
          </w:pPr>
          <w:r>
            <w:rPr>
              <w:noProof/>
            </w:rPr>
            <w:drawing>
              <wp:inline distT="0" distB="0" distL="0" distR="0" wp14:anchorId="53FC96DD" wp14:editId="1C347647">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209CF10E" w14:textId="77777777" w:rsidTr="00695409">
      <w:tc>
        <w:tcPr>
          <w:tcW w:w="3595" w:type="pct"/>
          <w:vAlign w:val="bottom"/>
        </w:tcPr>
        <w:p w14:paraId="69A0EE75" w14:textId="632976B6" w:rsidR="003A26C2" w:rsidRPr="00BB287B" w:rsidRDefault="003A26C2" w:rsidP="003A26C2">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sz w:val="40"/>
              <w:szCs w:val="40"/>
            </w:rPr>
            <w:t>Understanding mental health medication</w:t>
          </w:r>
          <w:r w:rsidR="00BB287B">
            <w:rPr>
              <w:rFonts w:ascii="Como SemiBold" w:hAnsi="Como SemiBold" w:cs="Como SemiBold"/>
              <w:b/>
              <w:bCs/>
              <w:color w:val="00A99D"/>
              <w:sz w:val="40"/>
              <w:szCs w:val="40"/>
            </w:rPr>
            <w:t xml:space="preserve"> </w:t>
          </w:r>
        </w:p>
        <w:p w14:paraId="5DE8E54E" w14:textId="07B570B2" w:rsidR="005F5A97" w:rsidRPr="00BB287B" w:rsidRDefault="005F5A97" w:rsidP="005F5A97">
          <w:pPr>
            <w:pStyle w:val="BasicParagraph"/>
            <w:suppressAutoHyphens/>
            <w:spacing w:line="240" w:lineRule="auto"/>
            <w:rPr>
              <w:rFonts w:ascii="Como SemiBold" w:hAnsi="Como SemiBold" w:cs="Como SemiBold"/>
              <w:b/>
              <w:bCs/>
              <w:color w:val="00A99D"/>
            </w:rPr>
          </w:pPr>
        </w:p>
      </w:tc>
      <w:tc>
        <w:tcPr>
          <w:tcW w:w="1405" w:type="pct"/>
          <w:vMerge/>
        </w:tcPr>
        <w:p w14:paraId="4AB1C344" w14:textId="77777777" w:rsidR="005F5A97" w:rsidRDefault="005F5A97" w:rsidP="005F5A97">
          <w:pPr>
            <w:pStyle w:val="Header"/>
          </w:pPr>
        </w:p>
      </w:tc>
    </w:tr>
  </w:tbl>
  <w:p w14:paraId="3FD86866" w14:textId="77777777" w:rsidR="005F5A97" w:rsidRDefault="005F5A97">
    <w:pPr>
      <w:pStyle w:val="Header"/>
    </w:pPr>
  </w:p>
  <w:p w14:paraId="6C29E160" w14:textId="77777777" w:rsidR="005F5A97" w:rsidRDefault="00FE3A4F">
    <w:pPr>
      <w:pStyle w:val="Header"/>
    </w:pPr>
    <w:r>
      <w:pict w14:anchorId="23AA3B0A">
        <v:rect id="_x0000_i1025" style="width:540pt;height:1.5pt" o:hralign="center" o:hrstd="t" o:hrnoshade="t" o:hr="t" fillcolor="#00a99d" stroked="f"/>
      </w:pict>
    </w:r>
  </w:p>
  <w:p w14:paraId="1DB8154A" w14:textId="77777777" w:rsidR="00A15ECB" w:rsidRDefault="00A15ECB">
    <w:pPr>
      <w:pStyle w:val="Header"/>
    </w:pPr>
  </w:p>
  <w:p w14:paraId="3A1583A3"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51BC8"/>
    <w:multiLevelType w:val="hybridMultilevel"/>
    <w:tmpl w:val="7B8AF618"/>
    <w:lvl w:ilvl="0" w:tplc="0F9ACE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2"/>
    <w:rsid w:val="000C71FA"/>
    <w:rsid w:val="00256A7A"/>
    <w:rsid w:val="00335693"/>
    <w:rsid w:val="003A26C2"/>
    <w:rsid w:val="00546C64"/>
    <w:rsid w:val="005F5A97"/>
    <w:rsid w:val="00695C8E"/>
    <w:rsid w:val="0075724D"/>
    <w:rsid w:val="00854B1A"/>
    <w:rsid w:val="00A15ECB"/>
    <w:rsid w:val="00BB287B"/>
    <w:rsid w:val="00BD3AB3"/>
    <w:rsid w:val="00D546A5"/>
    <w:rsid w:val="00DE2F31"/>
    <w:rsid w:val="00E21E44"/>
    <w:rsid w:val="00EA0AB4"/>
    <w:rsid w:val="00FE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2AA1"/>
  <w15:chartTrackingRefBased/>
  <w15:docId w15:val="{CD556727-578F-4055-B344-16E4811A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C2"/>
    <w:pPr>
      <w:spacing w:after="160" w:line="259"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3A26C2"/>
    <w:pPr>
      <w:ind w:left="720"/>
      <w:contextualSpacing/>
    </w:pPr>
  </w:style>
  <w:style w:type="character" w:styleId="Hyperlink">
    <w:name w:val="Hyperlink"/>
    <w:basedOn w:val="DefaultParagraphFont"/>
    <w:uiPriority w:val="99"/>
    <w:semiHidden/>
    <w:unhideWhenUsed/>
    <w:rsid w:val="003A2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chigan.gov/mdhhs/0,5885,7-339-71547_2943_52115-203872--,0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3</TotalTime>
  <Pages>7</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2022-02-02T21:34:00Z</dcterms:created>
  <dcterms:modified xsi:type="dcterms:W3CDTF">2022-02-02T21:38:00Z</dcterms:modified>
</cp:coreProperties>
</file>