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28DF" w14:textId="45A6367E" w:rsidR="008E4A52" w:rsidRPr="00776BD6" w:rsidRDefault="008C5489" w:rsidP="00CD4365">
      <w:pPr>
        <w:jc w:val="center"/>
        <w:rPr>
          <w:color w:val="003366"/>
        </w:rPr>
      </w:pPr>
      <w:r>
        <w:rPr>
          <w:noProof/>
          <w:color w:val="003366"/>
        </w:rPr>
        <w:drawing>
          <wp:inline distT="0" distB="0" distL="0" distR="0" wp14:anchorId="1485648E" wp14:editId="5FE9E14B">
            <wp:extent cx="2495550" cy="1054764"/>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1206" cy="1061381"/>
                    </a:xfrm>
                    <a:prstGeom prst="rect">
                      <a:avLst/>
                    </a:prstGeom>
                  </pic:spPr>
                </pic:pic>
              </a:graphicData>
            </a:graphic>
          </wp:inline>
        </w:drawing>
      </w:r>
    </w:p>
    <w:p w14:paraId="60AFC9B4" w14:textId="77777777" w:rsidR="008E4A52" w:rsidRPr="00BC3A80" w:rsidRDefault="008E4A52" w:rsidP="008E4A52">
      <w:pPr>
        <w:jc w:val="center"/>
        <w:rPr>
          <w:rFonts w:ascii="Segoe UI" w:hAnsi="Segoe UI" w:cs="Segoe UI"/>
          <w:b/>
          <w:sz w:val="32"/>
          <w:szCs w:val="32"/>
        </w:rPr>
      </w:pPr>
    </w:p>
    <w:p w14:paraId="52D9DE4C" w14:textId="51523DB9" w:rsidR="008E4A52" w:rsidRPr="008D6FA2" w:rsidRDefault="001F6C16" w:rsidP="008E4A52">
      <w:pPr>
        <w:jc w:val="center"/>
        <w:rPr>
          <w:rFonts w:ascii="Segoe UI" w:hAnsi="Segoe UI" w:cs="Segoe UI"/>
          <w:b/>
          <w:caps/>
          <w:color w:val="007297"/>
          <w:sz w:val="36"/>
          <w:szCs w:val="36"/>
          <w:u w:val="single"/>
        </w:rPr>
      </w:pPr>
      <w:r w:rsidRPr="008D6FA2">
        <w:rPr>
          <w:rFonts w:ascii="Segoe UI" w:hAnsi="Segoe UI" w:cs="Segoe UI"/>
          <w:b/>
          <w:caps/>
          <w:color w:val="007297"/>
          <w:sz w:val="36"/>
          <w:szCs w:val="36"/>
          <w:u w:val="single"/>
        </w:rPr>
        <w:t>20</w:t>
      </w:r>
      <w:r w:rsidR="00092A2B" w:rsidRPr="008D6FA2">
        <w:rPr>
          <w:rFonts w:ascii="Segoe UI" w:hAnsi="Segoe UI" w:cs="Segoe UI"/>
          <w:b/>
          <w:caps/>
          <w:color w:val="007297"/>
          <w:sz w:val="36"/>
          <w:szCs w:val="36"/>
          <w:u w:val="single"/>
        </w:rPr>
        <w:t>22</w:t>
      </w:r>
      <w:r w:rsidR="008E4A52" w:rsidRPr="008D6FA2">
        <w:rPr>
          <w:rFonts w:ascii="Segoe UI" w:hAnsi="Segoe UI" w:cs="Segoe UI"/>
          <w:b/>
          <w:caps/>
          <w:color w:val="007297"/>
          <w:sz w:val="36"/>
          <w:szCs w:val="36"/>
          <w:u w:val="single"/>
        </w:rPr>
        <w:t xml:space="preserve"> Stepping Out To Cure Scleroderma WalkS</w:t>
      </w:r>
    </w:p>
    <w:p w14:paraId="0B31F6A2" w14:textId="77777777" w:rsidR="008E4A52" w:rsidRPr="008D6FA2" w:rsidRDefault="008E4A52" w:rsidP="008E4A52">
      <w:pPr>
        <w:rPr>
          <w:rFonts w:ascii="Segoe UI" w:hAnsi="Segoe UI" w:cs="Segoe UI"/>
          <w:b/>
          <w:caps/>
          <w:color w:val="007297"/>
          <w:sz w:val="16"/>
          <w:szCs w:val="16"/>
          <w:u w:val="single"/>
        </w:rPr>
      </w:pPr>
    </w:p>
    <w:p w14:paraId="16CF6358" w14:textId="0D99F272" w:rsidR="00491574" w:rsidRPr="008D6FA2" w:rsidRDefault="00C06B92" w:rsidP="00491574">
      <w:pPr>
        <w:jc w:val="center"/>
        <w:rPr>
          <w:rFonts w:ascii="Segoe UI" w:hAnsi="Segoe UI" w:cs="Segoe UI"/>
          <w:b/>
          <w:color w:val="007297"/>
          <w:sz w:val="32"/>
          <w:szCs w:val="32"/>
        </w:rPr>
      </w:pPr>
      <w:r w:rsidRPr="008D6FA2">
        <w:rPr>
          <w:rFonts w:ascii="Segoe UI" w:hAnsi="Segoe UI" w:cs="Segoe UI"/>
          <w:b/>
          <w:color w:val="007297"/>
          <w:sz w:val="32"/>
          <w:szCs w:val="32"/>
        </w:rPr>
        <w:t>22</w:t>
      </w:r>
      <w:r w:rsidRPr="008D6FA2">
        <w:rPr>
          <w:rFonts w:ascii="Segoe UI" w:hAnsi="Segoe UI" w:cs="Segoe UI"/>
          <w:b/>
          <w:color w:val="007297"/>
          <w:sz w:val="32"/>
          <w:szCs w:val="32"/>
          <w:vertAlign w:val="superscript"/>
        </w:rPr>
        <w:t>nd</w:t>
      </w:r>
      <w:r w:rsidRPr="008D6FA2">
        <w:rPr>
          <w:rFonts w:ascii="Segoe UI" w:hAnsi="Segoe UI" w:cs="Segoe UI"/>
          <w:b/>
          <w:color w:val="007297"/>
          <w:sz w:val="32"/>
          <w:szCs w:val="32"/>
        </w:rPr>
        <w:t xml:space="preserve"> </w:t>
      </w:r>
      <w:r w:rsidR="009B5670" w:rsidRPr="008D6FA2">
        <w:rPr>
          <w:rFonts w:ascii="Segoe UI" w:hAnsi="Segoe UI" w:cs="Segoe UI"/>
          <w:b/>
          <w:color w:val="007297"/>
          <w:sz w:val="32"/>
          <w:szCs w:val="32"/>
        </w:rPr>
        <w:t>Annual Shore</w:t>
      </w:r>
      <w:r w:rsidR="00D15C2D" w:rsidRPr="008D6FA2">
        <w:rPr>
          <w:rFonts w:ascii="Segoe UI" w:hAnsi="Segoe UI" w:cs="Segoe UI"/>
          <w:b/>
          <w:color w:val="007297"/>
          <w:sz w:val="32"/>
          <w:szCs w:val="32"/>
        </w:rPr>
        <w:t xml:space="preserve"> Walk</w:t>
      </w:r>
    </w:p>
    <w:p w14:paraId="2D22ED2E" w14:textId="77777777" w:rsidR="006F15FE" w:rsidRPr="008D6FA2" w:rsidRDefault="009B5670" w:rsidP="00491574">
      <w:pPr>
        <w:jc w:val="center"/>
        <w:rPr>
          <w:rFonts w:ascii="Segoe UI" w:hAnsi="Segoe UI" w:cs="Segoe UI"/>
          <w:b/>
          <w:color w:val="007297"/>
          <w:sz w:val="32"/>
          <w:szCs w:val="32"/>
        </w:rPr>
      </w:pPr>
      <w:r w:rsidRPr="008D6FA2">
        <w:rPr>
          <w:rFonts w:ascii="Segoe UI" w:hAnsi="Segoe UI" w:cs="Segoe UI"/>
          <w:b/>
          <w:color w:val="007297"/>
          <w:sz w:val="32"/>
          <w:szCs w:val="32"/>
        </w:rPr>
        <w:t xml:space="preserve">Allaire State Park </w:t>
      </w:r>
      <w:r w:rsidR="004F1006" w:rsidRPr="008D6FA2">
        <w:rPr>
          <w:rFonts w:ascii="Segoe UI" w:hAnsi="Segoe UI" w:cs="Segoe UI"/>
          <w:b/>
          <w:color w:val="007297"/>
          <w:sz w:val="32"/>
          <w:szCs w:val="32"/>
        </w:rPr>
        <w:t>Farmingdale</w:t>
      </w:r>
      <w:r w:rsidRPr="008D6FA2">
        <w:rPr>
          <w:rFonts w:ascii="Segoe UI" w:hAnsi="Segoe UI" w:cs="Segoe UI"/>
          <w:b/>
          <w:color w:val="007297"/>
          <w:sz w:val="32"/>
          <w:szCs w:val="32"/>
        </w:rPr>
        <w:t>, NJ</w:t>
      </w:r>
    </w:p>
    <w:p w14:paraId="2FF1B8C1" w14:textId="62EA2C8B" w:rsidR="008E4A52" w:rsidRPr="008D6FA2" w:rsidRDefault="009B5670" w:rsidP="00491574">
      <w:pPr>
        <w:jc w:val="center"/>
        <w:rPr>
          <w:rFonts w:ascii="Segoe UI" w:hAnsi="Segoe UI" w:cs="Segoe UI"/>
          <w:b/>
          <w:color w:val="007297"/>
          <w:sz w:val="32"/>
          <w:szCs w:val="32"/>
        </w:rPr>
      </w:pPr>
      <w:r w:rsidRPr="008D6FA2">
        <w:rPr>
          <w:rFonts w:ascii="Segoe UI" w:hAnsi="Segoe UI" w:cs="Segoe UI"/>
          <w:b/>
          <w:color w:val="007297"/>
          <w:sz w:val="32"/>
          <w:szCs w:val="32"/>
        </w:rPr>
        <w:t xml:space="preserve">June </w:t>
      </w:r>
      <w:r w:rsidR="00092A2B" w:rsidRPr="008D6FA2">
        <w:rPr>
          <w:rFonts w:ascii="Segoe UI" w:hAnsi="Segoe UI" w:cs="Segoe UI"/>
          <w:b/>
          <w:color w:val="007297"/>
          <w:sz w:val="32"/>
          <w:szCs w:val="32"/>
        </w:rPr>
        <w:t>5, 2022</w:t>
      </w:r>
    </w:p>
    <w:p w14:paraId="6749A30C" w14:textId="77777777" w:rsidR="006F15FE" w:rsidRPr="008D6FA2" w:rsidRDefault="00D15C2D" w:rsidP="00491574">
      <w:pPr>
        <w:jc w:val="center"/>
        <w:rPr>
          <w:rFonts w:ascii="Segoe UI" w:hAnsi="Segoe UI" w:cs="Segoe UI"/>
          <w:b/>
          <w:color w:val="007297"/>
          <w:sz w:val="32"/>
          <w:szCs w:val="32"/>
        </w:rPr>
      </w:pPr>
      <w:r w:rsidRPr="008D6FA2">
        <w:rPr>
          <w:rFonts w:ascii="Segoe UI" w:hAnsi="Segoe UI" w:cs="Segoe UI"/>
          <w:b/>
          <w:color w:val="007297"/>
          <w:sz w:val="32"/>
          <w:szCs w:val="32"/>
        </w:rPr>
        <w:t>www.scleroderma.org/</w:t>
      </w:r>
      <w:r w:rsidR="009B5670" w:rsidRPr="008D6FA2">
        <w:rPr>
          <w:rFonts w:ascii="Segoe UI" w:hAnsi="Segoe UI" w:cs="Segoe UI"/>
          <w:b/>
          <w:color w:val="007297"/>
          <w:sz w:val="32"/>
          <w:szCs w:val="32"/>
        </w:rPr>
        <w:t>allaire</w:t>
      </w:r>
      <w:r w:rsidR="002C334B" w:rsidRPr="008D6FA2">
        <w:rPr>
          <w:rFonts w:ascii="Segoe UI" w:hAnsi="Segoe UI" w:cs="Segoe UI"/>
          <w:b/>
          <w:color w:val="007297"/>
          <w:sz w:val="32"/>
          <w:szCs w:val="32"/>
        </w:rPr>
        <w:t>w</w:t>
      </w:r>
      <w:r w:rsidR="00DF05A4" w:rsidRPr="008D6FA2">
        <w:rPr>
          <w:rFonts w:ascii="Segoe UI" w:hAnsi="Segoe UI" w:cs="Segoe UI"/>
          <w:b/>
          <w:color w:val="007297"/>
          <w:sz w:val="32"/>
          <w:szCs w:val="32"/>
        </w:rPr>
        <w:t>alk</w:t>
      </w:r>
    </w:p>
    <w:p w14:paraId="0F00E286" w14:textId="0C182297" w:rsidR="008E4A52" w:rsidRPr="00BC3A80" w:rsidRDefault="002A3301" w:rsidP="008E4A52">
      <w:pPr>
        <w:jc w:val="both"/>
        <w:rPr>
          <w:rFonts w:ascii="Segoe UI" w:hAnsi="Segoe UI" w:cs="Segoe UI"/>
          <w:sz w:val="32"/>
          <w:szCs w:val="32"/>
        </w:rPr>
      </w:pPr>
      <w:r w:rsidRPr="00BC3A80">
        <w:rPr>
          <w:rFonts w:ascii="Segoe UI" w:hAnsi="Segoe UI" w:cs="Segoe UI"/>
          <w:noProof/>
        </w:rPr>
        <mc:AlternateContent>
          <mc:Choice Requires="wps">
            <w:drawing>
              <wp:anchor distT="0" distB="0" distL="114300" distR="114300" simplePos="0" relativeHeight="251657728" behindDoc="0" locked="0" layoutInCell="1" allowOverlap="1" wp14:anchorId="6D7CCFAB" wp14:editId="7E62016D">
                <wp:simplePos x="0" y="0"/>
                <wp:positionH relativeFrom="column">
                  <wp:posOffset>2343150</wp:posOffset>
                </wp:positionH>
                <wp:positionV relativeFrom="paragraph">
                  <wp:posOffset>198755</wp:posOffset>
                </wp:positionV>
                <wp:extent cx="4743450" cy="2276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D667" w14:textId="4EFCE0D7" w:rsidR="008E4A52" w:rsidRPr="00FB1EB6" w:rsidRDefault="008E4A52" w:rsidP="008E4A52">
                            <w:pPr>
                              <w:rPr>
                                <w:rFonts w:ascii="Segoe UI" w:hAnsi="Segoe UI" w:cs="Segoe UI"/>
                                <w:b/>
                                <w:sz w:val="23"/>
                                <w:szCs w:val="23"/>
                              </w:rPr>
                            </w:pPr>
                            <w:r w:rsidRPr="00FB1EB6">
                              <w:rPr>
                                <w:rFonts w:ascii="Segoe UI Semibold" w:hAnsi="Segoe UI Semibold" w:cs="Segoe UI Semibold"/>
                                <w:b/>
                                <w:color w:val="00AF9A"/>
                                <w:sz w:val="23"/>
                                <w:szCs w:val="23"/>
                              </w:rPr>
                              <w:t>SCLERODERMA</w:t>
                            </w:r>
                            <w:r w:rsidRPr="00FB1EB6">
                              <w:rPr>
                                <w:rFonts w:ascii="Segoe UI Semibold" w:hAnsi="Segoe UI Semibold" w:cs="Segoe UI Semibold"/>
                                <w:bCs/>
                                <w:color w:val="008080"/>
                                <w:sz w:val="23"/>
                                <w:szCs w:val="23"/>
                              </w:rPr>
                              <w:t xml:space="preserve"> </w:t>
                            </w:r>
                            <w:r w:rsidRPr="00FB1EB6">
                              <w:rPr>
                                <w:rFonts w:ascii="Segoe UI Semibold" w:hAnsi="Segoe UI Semibold" w:cs="Segoe UI Semibold"/>
                                <w:bCs/>
                                <w:sz w:val="23"/>
                                <w:szCs w:val="23"/>
                              </w:rPr>
                              <w:t xml:space="preserve">is a chronic, degenerative autoimmune disease affecting approximately 300,000 people in the United States alone. The disease is characterized by an over-production of collagen causing thickening of the skin and loss of elasticity. Skin changes are the most visual effects </w:t>
                            </w:r>
                            <w:r w:rsidR="00092A2B" w:rsidRPr="00FB1EB6">
                              <w:rPr>
                                <w:rFonts w:ascii="Segoe UI Semibold" w:hAnsi="Segoe UI Semibold" w:cs="Segoe UI Semibold"/>
                                <w:bCs/>
                                <w:sz w:val="23"/>
                                <w:szCs w:val="23"/>
                              </w:rPr>
                              <w:t>of scleroderma</w:t>
                            </w:r>
                            <w:r w:rsidRPr="00FB1EB6">
                              <w:rPr>
                                <w:rFonts w:ascii="Segoe UI Semibold" w:hAnsi="Segoe UI Semibold" w:cs="Segoe UI Semibold"/>
                                <w:bCs/>
                                <w:sz w:val="23"/>
                                <w:szCs w:val="23"/>
                              </w:rPr>
                              <w:t xml:space="preserve">, but the vital organs can also be affected resulting in pulmonary arterial hypertension, kidney failure, digestive disorders, cardiac arrhythmias, profound fatigue and pain, extreme sensitivity to cold temperatures, and loss of fingers or toes due to vascular damage. Scleroderma is a painful, life-altering disease that can be fatal. More information can be obtained at </w:t>
                            </w:r>
                            <w:hyperlink r:id="rId8" w:history="1">
                              <w:r w:rsidR="006A54FC" w:rsidRPr="00FB1EB6">
                                <w:rPr>
                                  <w:rStyle w:val="Hyperlink"/>
                                  <w:rFonts w:ascii="Segoe UI Semibold" w:hAnsi="Segoe UI Semibold" w:cs="Segoe UI Semibold"/>
                                  <w:bCs/>
                                  <w:sz w:val="23"/>
                                  <w:szCs w:val="23"/>
                                </w:rPr>
                                <w:t>www.scleroderma.org</w:t>
                              </w:r>
                            </w:hyperlink>
                            <w:r w:rsidR="006A54FC" w:rsidRPr="00FB1EB6">
                              <w:rPr>
                                <w:rFonts w:ascii="Segoe UI Semibold" w:hAnsi="Segoe UI Semibold" w:cs="Segoe UI Semibold"/>
                                <w:bCs/>
                                <w:sz w:val="23"/>
                                <w:szCs w:val="23"/>
                              </w:rPr>
                              <w:t>.</w:t>
                            </w:r>
                            <w:r w:rsidR="006A54FC" w:rsidRPr="00FB1EB6">
                              <w:rPr>
                                <w:rFonts w:ascii="Segoe UI" w:hAnsi="Segoe UI" w:cs="Segoe UI"/>
                                <w:b/>
                                <w:sz w:val="23"/>
                                <w:szCs w:val="23"/>
                              </w:rPr>
                              <w:t xml:space="preserve"> </w:t>
                            </w:r>
                            <w:r w:rsidR="003A53A1" w:rsidRPr="00FB1EB6">
                              <w:rPr>
                                <w:rFonts w:ascii="Segoe UI" w:hAnsi="Segoe UI" w:cs="Segoe UI"/>
                                <w:b/>
                                <w:sz w:val="23"/>
                                <w:szCs w:val="23"/>
                              </w:rPr>
                              <w:br/>
                            </w:r>
                          </w:p>
                          <w:p w14:paraId="0A30ECD0" w14:textId="77777777" w:rsidR="008E4A52" w:rsidRPr="00161BB3" w:rsidRDefault="008E4A52" w:rsidP="008E4A52">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CCFAB" id="_x0000_t202" coordsize="21600,21600" o:spt="202" path="m,l,21600r21600,l21600,xe">
                <v:stroke joinstyle="miter"/>
                <v:path gradientshapeok="t" o:connecttype="rect"/>
              </v:shapetype>
              <v:shape id="Text Box 2" o:spid="_x0000_s1026" type="#_x0000_t202" style="position:absolute;left:0;text-align:left;margin-left:184.5pt;margin-top:15.65pt;width:373.5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" filled="f" stroked="f">
                <v:textbox>
                  <w:txbxContent>
                    <w:p w14:paraId="34DFD667" w14:textId="4EFCE0D7" w:rsidR="008E4A52" w:rsidRPr="00FB1EB6" w:rsidRDefault="008E4A52" w:rsidP="008E4A52">
                      <w:pPr>
                        <w:rPr>
                          <w:rFonts w:ascii="Segoe UI" w:hAnsi="Segoe UI" w:cs="Segoe UI"/>
                          <w:b/>
                          <w:sz w:val="23"/>
                          <w:szCs w:val="23"/>
                        </w:rPr>
                      </w:pPr>
                      <w:r w:rsidRPr="00FB1EB6">
                        <w:rPr>
                          <w:rFonts w:ascii="Segoe UI Semibold" w:hAnsi="Segoe UI Semibold" w:cs="Segoe UI Semibold"/>
                          <w:b/>
                          <w:color w:val="00AF9A"/>
                          <w:sz w:val="23"/>
                          <w:szCs w:val="23"/>
                        </w:rPr>
                        <w:t>SCLERODERMA</w:t>
                      </w:r>
                      <w:r w:rsidRPr="00FB1EB6">
                        <w:rPr>
                          <w:rFonts w:ascii="Segoe UI Semibold" w:hAnsi="Segoe UI Semibold" w:cs="Segoe UI Semibold"/>
                          <w:bCs/>
                          <w:color w:val="008080"/>
                          <w:sz w:val="23"/>
                          <w:szCs w:val="23"/>
                        </w:rPr>
                        <w:t xml:space="preserve"> </w:t>
                      </w:r>
                      <w:r w:rsidRPr="00FB1EB6">
                        <w:rPr>
                          <w:rFonts w:ascii="Segoe UI Semibold" w:hAnsi="Segoe UI Semibold" w:cs="Segoe UI Semibold"/>
                          <w:bCs/>
                          <w:sz w:val="23"/>
                          <w:szCs w:val="23"/>
                        </w:rPr>
                        <w:t xml:space="preserve">is a chronic, degenerative autoimmune disease affecting approximately 300,000 people in the United States alone. The disease is characterized by an over-production of collagen causing thickening of the skin and loss of elasticity. Skin changes are the most visual effects </w:t>
                      </w:r>
                      <w:r w:rsidR="00092A2B" w:rsidRPr="00FB1EB6">
                        <w:rPr>
                          <w:rFonts w:ascii="Segoe UI Semibold" w:hAnsi="Segoe UI Semibold" w:cs="Segoe UI Semibold"/>
                          <w:bCs/>
                          <w:sz w:val="23"/>
                          <w:szCs w:val="23"/>
                        </w:rPr>
                        <w:t>of scleroderma</w:t>
                      </w:r>
                      <w:r w:rsidRPr="00FB1EB6">
                        <w:rPr>
                          <w:rFonts w:ascii="Segoe UI Semibold" w:hAnsi="Segoe UI Semibold" w:cs="Segoe UI Semibold"/>
                          <w:bCs/>
                          <w:sz w:val="23"/>
                          <w:szCs w:val="23"/>
                        </w:rPr>
                        <w:t xml:space="preserve">, but the vital organs can also be affected resulting in pulmonary arterial hypertension, kidney failure, digestive disorders, cardiac arrhythmias, profound fatigue and pain, extreme sensitivity to cold temperatures, and loss of fingers or toes due to vascular damage. Scleroderma is a painful, life-altering disease that can be fatal. More information can be obtained at </w:t>
                      </w:r>
                      <w:hyperlink r:id="rId9" w:history="1">
                        <w:r w:rsidR="006A54FC" w:rsidRPr="00FB1EB6">
                          <w:rPr>
                            <w:rStyle w:val="Hyperlink"/>
                            <w:rFonts w:ascii="Segoe UI Semibold" w:hAnsi="Segoe UI Semibold" w:cs="Segoe UI Semibold"/>
                            <w:bCs/>
                            <w:sz w:val="23"/>
                            <w:szCs w:val="23"/>
                          </w:rPr>
                          <w:t>www.scleroderma.org</w:t>
                        </w:r>
                      </w:hyperlink>
                      <w:r w:rsidR="006A54FC" w:rsidRPr="00FB1EB6">
                        <w:rPr>
                          <w:rFonts w:ascii="Segoe UI Semibold" w:hAnsi="Segoe UI Semibold" w:cs="Segoe UI Semibold"/>
                          <w:bCs/>
                          <w:sz w:val="23"/>
                          <w:szCs w:val="23"/>
                        </w:rPr>
                        <w:t>.</w:t>
                      </w:r>
                      <w:r w:rsidR="006A54FC" w:rsidRPr="00FB1EB6">
                        <w:rPr>
                          <w:rFonts w:ascii="Segoe UI" w:hAnsi="Segoe UI" w:cs="Segoe UI"/>
                          <w:b/>
                          <w:sz w:val="23"/>
                          <w:szCs w:val="23"/>
                        </w:rPr>
                        <w:t xml:space="preserve"> </w:t>
                      </w:r>
                      <w:r w:rsidR="003A53A1" w:rsidRPr="00FB1EB6">
                        <w:rPr>
                          <w:rFonts w:ascii="Segoe UI" w:hAnsi="Segoe UI" w:cs="Segoe UI"/>
                          <w:b/>
                          <w:sz w:val="23"/>
                          <w:szCs w:val="23"/>
                        </w:rPr>
                        <w:br/>
                      </w:r>
                    </w:p>
                    <w:p w14:paraId="0A30ECD0" w14:textId="77777777" w:rsidR="008E4A52" w:rsidRPr="00161BB3" w:rsidRDefault="008E4A52" w:rsidP="008E4A52">
                      <w:pPr>
                        <w:rPr>
                          <w:b/>
                          <w:sz w:val="22"/>
                          <w:szCs w:val="22"/>
                        </w:rPr>
                      </w:pPr>
                    </w:p>
                  </w:txbxContent>
                </v:textbox>
              </v:shape>
            </w:pict>
          </mc:Fallback>
        </mc:AlternateContent>
      </w:r>
    </w:p>
    <w:p w14:paraId="2FFED605" w14:textId="2AB1704D" w:rsidR="00997293" w:rsidRPr="00BC3A80" w:rsidRDefault="002A3301" w:rsidP="00997293">
      <w:pPr>
        <w:keepNext/>
        <w:rPr>
          <w:rFonts w:ascii="Segoe UI" w:hAnsi="Segoe UI" w:cs="Segoe UI"/>
          <w:color w:val="008080"/>
          <w:sz w:val="32"/>
          <w:szCs w:val="32"/>
          <w:u w:val="single"/>
        </w:rPr>
      </w:pPr>
      <w:r w:rsidRPr="00BC3A80">
        <w:rPr>
          <w:rFonts w:ascii="Segoe UI" w:hAnsi="Segoe UI" w:cs="Segoe UI"/>
          <w:noProof/>
          <w:color w:val="008080"/>
          <w:sz w:val="32"/>
          <w:szCs w:val="32"/>
          <w:u w:val="single"/>
        </w:rPr>
        <w:drawing>
          <wp:inline distT="0" distB="0" distL="0" distR="0" wp14:anchorId="6837C53C" wp14:editId="0D08EE7A">
            <wp:extent cx="2143125"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14:paraId="5E653F27" w14:textId="77777777" w:rsidR="00997293" w:rsidRPr="00BC3A80" w:rsidRDefault="00997293" w:rsidP="00997293">
      <w:pPr>
        <w:keepNext/>
        <w:rPr>
          <w:rFonts w:ascii="Segoe UI" w:hAnsi="Segoe UI" w:cs="Segoe UI"/>
          <w:b/>
          <w:sz w:val="18"/>
          <w:szCs w:val="18"/>
        </w:rPr>
      </w:pPr>
      <w:r w:rsidRPr="00BC3A80">
        <w:rPr>
          <w:rFonts w:ascii="Segoe UI" w:hAnsi="Segoe UI" w:cs="Segoe UI"/>
          <w:b/>
          <w:sz w:val="18"/>
          <w:szCs w:val="18"/>
        </w:rPr>
        <w:t xml:space="preserve">Families Walk to Raise </w:t>
      </w:r>
    </w:p>
    <w:p w14:paraId="6D34A3FD" w14:textId="77777777" w:rsidR="008E4A52" w:rsidRPr="00BC3A80" w:rsidRDefault="00997293" w:rsidP="00997293">
      <w:pPr>
        <w:keepNext/>
        <w:rPr>
          <w:rFonts w:ascii="Segoe UI" w:hAnsi="Segoe UI" w:cs="Segoe UI"/>
          <w:b/>
          <w:sz w:val="18"/>
          <w:szCs w:val="18"/>
        </w:rPr>
      </w:pPr>
      <w:r w:rsidRPr="00BC3A80">
        <w:rPr>
          <w:rFonts w:ascii="Segoe UI" w:hAnsi="Segoe UI" w:cs="Segoe UI"/>
          <w:b/>
          <w:sz w:val="18"/>
          <w:szCs w:val="18"/>
        </w:rPr>
        <w:t>Scleroderma Awareness</w:t>
      </w:r>
    </w:p>
    <w:p w14:paraId="26155DB8" w14:textId="77777777" w:rsidR="00FB1EB6" w:rsidRDefault="003A53A1" w:rsidP="003A53A1">
      <w:pPr>
        <w:rPr>
          <w:rFonts w:ascii="Segoe UI" w:hAnsi="Segoe UI" w:cs="Segoe UI"/>
          <w:b/>
          <w:caps/>
          <w:color w:val="FF0000"/>
          <w:sz w:val="10"/>
          <w:szCs w:val="10"/>
          <w:u w:val="single"/>
        </w:rPr>
      </w:pPr>
      <w:r>
        <w:rPr>
          <w:rFonts w:ascii="Segoe UI" w:hAnsi="Segoe UI" w:cs="Segoe UI"/>
          <w:color w:val="008080"/>
          <w:sz w:val="16"/>
          <w:szCs w:val="16"/>
          <w:u w:val="single"/>
        </w:rPr>
        <w:br/>
      </w:r>
    </w:p>
    <w:p w14:paraId="6E027A12" w14:textId="77777777" w:rsidR="00CD71D8" w:rsidRDefault="00CD71D8" w:rsidP="003A53A1">
      <w:pPr>
        <w:rPr>
          <w:rFonts w:ascii="Segoe UI" w:hAnsi="Segoe UI" w:cs="Segoe UI"/>
          <w:b/>
          <w:caps/>
          <w:color w:val="FF0000"/>
          <w:sz w:val="10"/>
          <w:szCs w:val="10"/>
          <w:u w:val="single"/>
        </w:rPr>
      </w:pPr>
    </w:p>
    <w:p w14:paraId="43A0BFBA" w14:textId="285207D0" w:rsidR="008E4A52" w:rsidRPr="00C76B49" w:rsidRDefault="003A53A1" w:rsidP="003A53A1">
      <w:pPr>
        <w:rPr>
          <w:rFonts w:ascii="Segoe UI" w:hAnsi="Segoe UI" w:cs="Segoe UI"/>
          <w:b/>
          <w:caps/>
          <w:color w:val="FF671D"/>
          <w:sz w:val="32"/>
          <w:szCs w:val="32"/>
          <w:u w:val="single"/>
        </w:rPr>
      </w:pPr>
      <w:r>
        <w:rPr>
          <w:rFonts w:ascii="Segoe UI" w:hAnsi="Segoe UI" w:cs="Segoe UI"/>
          <w:b/>
          <w:caps/>
          <w:color w:val="FF0000"/>
          <w:sz w:val="36"/>
          <w:szCs w:val="36"/>
          <w:u w:val="single"/>
        </w:rPr>
        <w:br/>
      </w:r>
      <w:r w:rsidR="008E4A52" w:rsidRPr="00C76B49">
        <w:rPr>
          <w:rFonts w:ascii="Segoe UI" w:hAnsi="Segoe UI" w:cs="Segoe UI"/>
          <w:b/>
          <w:caps/>
          <w:color w:val="FF671D"/>
          <w:sz w:val="36"/>
          <w:szCs w:val="36"/>
          <w:u w:val="single"/>
        </w:rPr>
        <w:t>Please</w:t>
      </w:r>
      <w:r w:rsidR="008E4A52" w:rsidRPr="00C76B49">
        <w:rPr>
          <w:rFonts w:ascii="Segoe UI" w:hAnsi="Segoe UI" w:cs="Segoe UI"/>
          <w:b/>
          <w:color w:val="FF671D"/>
          <w:sz w:val="32"/>
          <w:szCs w:val="32"/>
          <w:u w:val="single"/>
        </w:rPr>
        <w:t xml:space="preserve"> </w:t>
      </w:r>
      <w:r w:rsidR="008E4A52" w:rsidRPr="00C76B49">
        <w:rPr>
          <w:rFonts w:ascii="Segoe UI" w:hAnsi="Segoe UI" w:cs="Segoe UI"/>
          <w:b/>
          <w:caps/>
          <w:color w:val="FF671D"/>
          <w:sz w:val="36"/>
          <w:szCs w:val="36"/>
          <w:u w:val="single"/>
        </w:rPr>
        <w:t xml:space="preserve">consider becoming a </w:t>
      </w:r>
      <w:r w:rsidR="00564795" w:rsidRPr="00C76B49">
        <w:rPr>
          <w:rFonts w:ascii="Segoe UI" w:hAnsi="Segoe UI" w:cs="Segoe UI"/>
          <w:b/>
          <w:caps/>
          <w:color w:val="FF671D"/>
          <w:sz w:val="36"/>
          <w:szCs w:val="36"/>
          <w:u w:val="single"/>
        </w:rPr>
        <w:t xml:space="preserve">WALK </w:t>
      </w:r>
      <w:r w:rsidR="008E4A52" w:rsidRPr="00C76B49">
        <w:rPr>
          <w:rFonts w:ascii="Segoe UI" w:hAnsi="Segoe UI" w:cs="Segoe UI"/>
          <w:b/>
          <w:caps/>
          <w:color w:val="FF671D"/>
          <w:sz w:val="36"/>
          <w:szCs w:val="36"/>
          <w:u w:val="single"/>
        </w:rPr>
        <w:t>Sponsor In 20</w:t>
      </w:r>
      <w:r w:rsidR="00092A2B" w:rsidRPr="00C76B49">
        <w:rPr>
          <w:rFonts w:ascii="Segoe UI" w:hAnsi="Segoe UI" w:cs="Segoe UI"/>
          <w:b/>
          <w:caps/>
          <w:color w:val="FF671D"/>
          <w:sz w:val="36"/>
          <w:szCs w:val="36"/>
          <w:u w:val="single"/>
        </w:rPr>
        <w:t>22</w:t>
      </w:r>
    </w:p>
    <w:p w14:paraId="08E81CF0" w14:textId="77777777" w:rsidR="008E4A52" w:rsidRPr="00BC3A80" w:rsidRDefault="008E4A52" w:rsidP="008E4A52">
      <w:pPr>
        <w:jc w:val="center"/>
        <w:rPr>
          <w:rFonts w:ascii="Segoe UI" w:hAnsi="Segoe UI" w:cs="Segoe UI"/>
          <w:b/>
          <w:color w:val="0000FF"/>
          <w:sz w:val="20"/>
          <w:szCs w:val="20"/>
        </w:rPr>
      </w:pPr>
    </w:p>
    <w:p w14:paraId="4BAAD8E9" w14:textId="6A5FFF38" w:rsidR="008E4A52" w:rsidRPr="00CD71D8" w:rsidRDefault="00D57F30" w:rsidP="008E4A52">
      <w:pPr>
        <w:rPr>
          <w:rFonts w:ascii="Segoe UI Semibold" w:hAnsi="Segoe UI Semibold" w:cs="Segoe UI Semibold"/>
          <w:bCs/>
        </w:rPr>
      </w:pPr>
      <w:r w:rsidRPr="00CD71D8">
        <w:rPr>
          <w:rFonts w:ascii="Segoe UI Semibold" w:hAnsi="Segoe UI Semibold" w:cs="Segoe UI Semibold"/>
          <w:bCs/>
        </w:rPr>
        <w:t>We will</w:t>
      </w:r>
      <w:r w:rsidR="008E4A52" w:rsidRPr="00CD71D8">
        <w:rPr>
          <w:rFonts w:ascii="Segoe UI Semibold" w:hAnsi="Segoe UI Semibold" w:cs="Segoe UI Semibold"/>
          <w:bCs/>
        </w:rPr>
        <w:t xml:space="preserve"> p</w:t>
      </w:r>
      <w:r w:rsidRPr="00CD71D8">
        <w:rPr>
          <w:rFonts w:ascii="Segoe UI Semibold" w:hAnsi="Segoe UI Semibold" w:cs="Segoe UI Semibold"/>
          <w:bCs/>
        </w:rPr>
        <w:t xml:space="preserve">romote your company through our </w:t>
      </w:r>
      <w:r w:rsidR="008E4A52" w:rsidRPr="00CD71D8">
        <w:rPr>
          <w:rFonts w:ascii="Segoe UI Semibold" w:hAnsi="Segoe UI Semibold" w:cs="Segoe UI Semibold"/>
          <w:bCs/>
        </w:rPr>
        <w:t xml:space="preserve">many scleroderma community networks including our website, newsletters, </w:t>
      </w:r>
      <w:proofErr w:type="gramStart"/>
      <w:r w:rsidR="008E4A52" w:rsidRPr="00CD71D8">
        <w:rPr>
          <w:rFonts w:ascii="Segoe UI Semibold" w:hAnsi="Segoe UI Semibold" w:cs="Segoe UI Semibold"/>
          <w:bCs/>
        </w:rPr>
        <w:t>F</w:t>
      </w:r>
      <w:r w:rsidRPr="00CD71D8">
        <w:rPr>
          <w:rFonts w:ascii="Segoe UI Semibold" w:hAnsi="Segoe UI Semibold" w:cs="Segoe UI Semibold"/>
          <w:bCs/>
        </w:rPr>
        <w:t>acebook</w:t>
      </w:r>
      <w:proofErr w:type="gramEnd"/>
      <w:r w:rsidRPr="00CD71D8">
        <w:rPr>
          <w:rFonts w:ascii="Segoe UI Semibold" w:hAnsi="Segoe UI Semibold" w:cs="Segoe UI Semibold"/>
          <w:bCs/>
        </w:rPr>
        <w:t xml:space="preserve"> and fundraising events.  Participating in a community charity event will enhance y</w:t>
      </w:r>
      <w:r w:rsidR="008E4A52" w:rsidRPr="00CD71D8">
        <w:rPr>
          <w:rFonts w:ascii="Segoe UI Semibold" w:hAnsi="Segoe UI Semibold" w:cs="Segoe UI Semibold"/>
          <w:bCs/>
        </w:rPr>
        <w:t>our</w:t>
      </w:r>
      <w:r w:rsidRPr="00CD71D8">
        <w:rPr>
          <w:rFonts w:ascii="Segoe UI Semibold" w:hAnsi="Segoe UI Semibold" w:cs="Segoe UI Semibold"/>
          <w:bCs/>
        </w:rPr>
        <w:t xml:space="preserve"> public profile and you and your employees will feel a sense of pride in </w:t>
      </w:r>
      <w:r w:rsidR="008E4A52" w:rsidRPr="00CD71D8">
        <w:rPr>
          <w:rFonts w:ascii="Segoe UI Semibold" w:hAnsi="Segoe UI Semibold" w:cs="Segoe UI Semibold"/>
          <w:bCs/>
        </w:rPr>
        <w:t>contributing to finding a cure for this debilitating disease.</w:t>
      </w:r>
      <w:r w:rsidR="00564795" w:rsidRPr="00CD71D8">
        <w:rPr>
          <w:rFonts w:ascii="Segoe UI Semibold" w:hAnsi="Segoe UI Semibold" w:cs="Segoe UI Semibold"/>
          <w:bCs/>
        </w:rPr>
        <w:t xml:space="preserve"> Your contribution may also be tax</w:t>
      </w:r>
      <w:r w:rsidR="000F1F33" w:rsidRPr="00CD71D8">
        <w:rPr>
          <w:rFonts w:ascii="Segoe UI Semibold" w:hAnsi="Segoe UI Semibold" w:cs="Segoe UI Semibold"/>
          <w:bCs/>
        </w:rPr>
        <w:t>-</w:t>
      </w:r>
      <w:r w:rsidR="00564795" w:rsidRPr="00CD71D8">
        <w:rPr>
          <w:rFonts w:ascii="Segoe UI Semibold" w:hAnsi="Segoe UI Semibold" w:cs="Segoe UI Semibold"/>
          <w:bCs/>
        </w:rPr>
        <w:t>deductible.</w:t>
      </w:r>
    </w:p>
    <w:p w14:paraId="7450458C" w14:textId="77777777" w:rsidR="008E4A52" w:rsidRPr="00CD71D8" w:rsidRDefault="008E4A52" w:rsidP="008E4A52">
      <w:pPr>
        <w:rPr>
          <w:rFonts w:ascii="Segoe UI Semibold" w:hAnsi="Segoe UI Semibold" w:cs="Segoe UI Semibold"/>
          <w:bCs/>
        </w:rPr>
      </w:pPr>
    </w:p>
    <w:p w14:paraId="46890312" w14:textId="3F21B68E" w:rsidR="008E4A52" w:rsidRPr="00CD71D8" w:rsidRDefault="008E4A52" w:rsidP="008E4A52">
      <w:pPr>
        <w:rPr>
          <w:rFonts w:ascii="Segoe UI Semibold" w:hAnsi="Segoe UI Semibold" w:cs="Segoe UI Semibold"/>
          <w:bCs/>
          <w:color w:val="000080"/>
        </w:rPr>
      </w:pPr>
      <w:r w:rsidRPr="00CD71D8">
        <w:rPr>
          <w:rFonts w:ascii="Segoe UI Semibold" w:hAnsi="Segoe UI Semibold" w:cs="Segoe UI Semibold"/>
          <w:bCs/>
          <w:color w:val="000080"/>
        </w:rPr>
        <w:t xml:space="preserve">The </w:t>
      </w:r>
      <w:r w:rsidR="00092A2B" w:rsidRPr="00CD71D8">
        <w:rPr>
          <w:rFonts w:ascii="Segoe UI Semibold" w:hAnsi="Segoe UI Semibold" w:cs="Segoe UI Semibold"/>
          <w:bCs/>
          <w:color w:val="000080"/>
        </w:rPr>
        <w:t xml:space="preserve">National </w:t>
      </w:r>
      <w:r w:rsidRPr="00CD71D8">
        <w:rPr>
          <w:rFonts w:ascii="Segoe UI Semibold" w:hAnsi="Segoe UI Semibold" w:cs="Segoe UI Semibold"/>
          <w:bCs/>
          <w:color w:val="000080"/>
        </w:rPr>
        <w:t xml:space="preserve">Scleroderma Foundation Delaware Valley </w:t>
      </w:r>
      <w:r w:rsidR="00092A2B" w:rsidRPr="00CD71D8">
        <w:rPr>
          <w:rFonts w:ascii="Segoe UI Semibold" w:hAnsi="Segoe UI Semibold" w:cs="Segoe UI Semibold"/>
          <w:bCs/>
          <w:color w:val="000080"/>
        </w:rPr>
        <w:t xml:space="preserve">Chapter </w:t>
      </w:r>
      <w:r w:rsidRPr="00CD71D8">
        <w:rPr>
          <w:rFonts w:ascii="Segoe UI Semibold" w:hAnsi="Segoe UI Semibold" w:cs="Segoe UI Semibold"/>
          <w:bCs/>
          <w:color w:val="000080"/>
        </w:rPr>
        <w:t xml:space="preserve">is </w:t>
      </w:r>
      <w:r w:rsidR="00564795" w:rsidRPr="00CD71D8">
        <w:rPr>
          <w:rFonts w:ascii="Segoe UI Semibold" w:hAnsi="Segoe UI Semibold" w:cs="Segoe UI Semibold"/>
          <w:bCs/>
          <w:color w:val="000080"/>
        </w:rPr>
        <w:t xml:space="preserve">a nonprofit 501(c)3 organization </w:t>
      </w:r>
      <w:r w:rsidRPr="00CD71D8">
        <w:rPr>
          <w:rFonts w:ascii="Segoe UI Semibold" w:hAnsi="Segoe UI Semibold" w:cs="Segoe UI Semibold"/>
          <w:bCs/>
          <w:color w:val="000080"/>
        </w:rPr>
        <w:t>committed to supporting the scleroderma community</w:t>
      </w:r>
      <w:r w:rsidR="003A53A1" w:rsidRPr="00CD71D8">
        <w:rPr>
          <w:rFonts w:ascii="Segoe UI Semibold" w:hAnsi="Segoe UI Semibold" w:cs="Segoe UI Semibold"/>
          <w:bCs/>
          <w:color w:val="000080"/>
        </w:rPr>
        <w:t>.</w:t>
      </w:r>
    </w:p>
    <w:p w14:paraId="1147A315" w14:textId="77777777" w:rsidR="008E4A52" w:rsidRPr="00CD71D8" w:rsidRDefault="008E4A52" w:rsidP="008E4A52">
      <w:pPr>
        <w:rPr>
          <w:rFonts w:ascii="Segoe UI" w:hAnsi="Segoe UI" w:cs="Segoe UI"/>
        </w:rPr>
      </w:pPr>
    </w:p>
    <w:p w14:paraId="28A95A6A" w14:textId="3DA9A789" w:rsidR="00B70919" w:rsidRPr="00CD71D8" w:rsidRDefault="006A54FC">
      <w:pPr>
        <w:rPr>
          <w:rFonts w:ascii="Segoe UI Semibold" w:hAnsi="Segoe UI Semibold" w:cs="Segoe UI Semibold"/>
          <w:iCs/>
        </w:rPr>
      </w:pPr>
      <w:r w:rsidRPr="00CD71D8">
        <w:rPr>
          <w:rFonts w:ascii="Segoe UI Semibold" w:hAnsi="Segoe UI Semibold" w:cs="Segoe UI Semibold"/>
          <w:iCs/>
        </w:rPr>
        <w:t>The mission of the National Scleroderma Foundation is to advance medical research, promote disease awareness, and provide support and education to people with scleroderma, their families and support networks.</w:t>
      </w:r>
    </w:p>
    <w:p w14:paraId="03FE662F" w14:textId="3E2F66AC" w:rsidR="00D57F30" w:rsidRPr="00CD71D8" w:rsidRDefault="003A53A1">
      <w:pPr>
        <w:rPr>
          <w:rFonts w:ascii="Segoe UI Semibold" w:hAnsi="Segoe UI Semibold" w:cs="Segoe UI Semibold"/>
        </w:rPr>
      </w:pPr>
      <w:r w:rsidRPr="00CD71D8">
        <w:rPr>
          <w:rFonts w:ascii="Segoe UI Semibold" w:hAnsi="Segoe UI Semibold" w:cs="Segoe UI Semibold"/>
        </w:rPr>
        <w:br/>
      </w:r>
      <w:r w:rsidR="00D57F30" w:rsidRPr="00CD71D8">
        <w:rPr>
          <w:rFonts w:ascii="Segoe UI Semibold" w:hAnsi="Segoe UI Semibold" w:cs="Segoe UI Semibold"/>
        </w:rPr>
        <w:t xml:space="preserve">For more information contact the </w:t>
      </w:r>
      <w:r w:rsidR="006A54FC" w:rsidRPr="00CD71D8">
        <w:rPr>
          <w:rFonts w:ascii="Segoe UI Semibold" w:hAnsi="Segoe UI Semibold" w:cs="Segoe UI Semibold"/>
        </w:rPr>
        <w:t xml:space="preserve">National Scleroderma </w:t>
      </w:r>
      <w:r w:rsidR="00092A2B" w:rsidRPr="00CD71D8">
        <w:rPr>
          <w:rFonts w:ascii="Segoe UI Semibold" w:hAnsi="Segoe UI Semibold" w:cs="Segoe UI Semibold"/>
        </w:rPr>
        <w:t>Foundation</w:t>
      </w:r>
      <w:r w:rsidR="00BA55D1" w:rsidRPr="00CD71D8">
        <w:rPr>
          <w:rFonts w:ascii="Segoe UI Semibold" w:hAnsi="Segoe UI Semibold" w:cs="Segoe UI Semibold"/>
        </w:rPr>
        <w:t xml:space="preserve"> at 866-675-5545 or </w:t>
      </w:r>
      <w:r w:rsidR="00092A2B" w:rsidRPr="00CD71D8">
        <w:rPr>
          <w:rFonts w:ascii="Segoe UI Semibold" w:hAnsi="Segoe UI Semibold" w:cs="Segoe UI Semibold"/>
        </w:rPr>
        <w:t xml:space="preserve">by </w:t>
      </w:r>
      <w:r w:rsidR="00BA55D1" w:rsidRPr="00CD71D8">
        <w:rPr>
          <w:rFonts w:ascii="Segoe UI Semibold" w:hAnsi="Segoe UI Semibold" w:cs="Segoe UI Semibold"/>
        </w:rPr>
        <w:t xml:space="preserve">email at </w:t>
      </w:r>
      <w:hyperlink r:id="rId11" w:history="1">
        <w:r w:rsidR="00092A2B" w:rsidRPr="00CD71D8">
          <w:rPr>
            <w:rStyle w:val="Hyperlink"/>
            <w:rFonts w:ascii="Segoe UI Semibold" w:hAnsi="Segoe UI Semibold" w:cs="Segoe UI Semibold"/>
          </w:rPr>
          <w:t>DVchapter@scleroderma.org</w:t>
        </w:r>
      </w:hyperlink>
      <w:r w:rsidR="00092A2B" w:rsidRPr="00CD71D8">
        <w:rPr>
          <w:rFonts w:ascii="Segoe UI Semibold" w:hAnsi="Segoe UI Semibold" w:cs="Segoe UI Semibold"/>
        </w:rPr>
        <w:t xml:space="preserve"> </w:t>
      </w:r>
    </w:p>
    <w:sectPr w:rsidR="00D57F30" w:rsidRPr="00CD71D8" w:rsidSect="00564795">
      <w:pgSz w:w="12240" w:h="15840" w:code="1"/>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41CD" w14:textId="77777777" w:rsidR="00533757" w:rsidRDefault="00533757" w:rsidP="00C74BF9">
      <w:r>
        <w:separator/>
      </w:r>
    </w:p>
  </w:endnote>
  <w:endnote w:type="continuationSeparator" w:id="0">
    <w:p w14:paraId="70CCE2D3" w14:textId="77777777" w:rsidR="00533757" w:rsidRDefault="00533757" w:rsidP="00C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8136" w14:textId="77777777" w:rsidR="00533757" w:rsidRDefault="00533757" w:rsidP="00C74BF9">
      <w:r>
        <w:separator/>
      </w:r>
    </w:p>
  </w:footnote>
  <w:footnote w:type="continuationSeparator" w:id="0">
    <w:p w14:paraId="1001B7FF" w14:textId="77777777" w:rsidR="00533757" w:rsidRDefault="00533757" w:rsidP="00C7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54C7B"/>
    <w:multiLevelType w:val="hybridMultilevel"/>
    <w:tmpl w:val="5994F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52"/>
    <w:rsid w:val="0001487F"/>
    <w:rsid w:val="00092A2B"/>
    <w:rsid w:val="000E2797"/>
    <w:rsid w:val="000F1F33"/>
    <w:rsid w:val="000F6A6C"/>
    <w:rsid w:val="001F6C16"/>
    <w:rsid w:val="0023196B"/>
    <w:rsid w:val="002A3301"/>
    <w:rsid w:val="002C334B"/>
    <w:rsid w:val="003A53A1"/>
    <w:rsid w:val="003D296C"/>
    <w:rsid w:val="003E489F"/>
    <w:rsid w:val="00491574"/>
    <w:rsid w:val="004944A6"/>
    <w:rsid w:val="004F1006"/>
    <w:rsid w:val="00533757"/>
    <w:rsid w:val="00564795"/>
    <w:rsid w:val="00570B4C"/>
    <w:rsid w:val="00601112"/>
    <w:rsid w:val="006900BB"/>
    <w:rsid w:val="006A54FC"/>
    <w:rsid w:val="006F15FE"/>
    <w:rsid w:val="00704F17"/>
    <w:rsid w:val="00726810"/>
    <w:rsid w:val="00760423"/>
    <w:rsid w:val="00776BD6"/>
    <w:rsid w:val="00793C70"/>
    <w:rsid w:val="007978FA"/>
    <w:rsid w:val="007E6B92"/>
    <w:rsid w:val="007F19D9"/>
    <w:rsid w:val="00810F8A"/>
    <w:rsid w:val="008360E9"/>
    <w:rsid w:val="008C5489"/>
    <w:rsid w:val="008D6FA2"/>
    <w:rsid w:val="008E1C34"/>
    <w:rsid w:val="008E4A52"/>
    <w:rsid w:val="00997293"/>
    <w:rsid w:val="009B5670"/>
    <w:rsid w:val="00AC02DF"/>
    <w:rsid w:val="00AE2105"/>
    <w:rsid w:val="00B67F36"/>
    <w:rsid w:val="00B70919"/>
    <w:rsid w:val="00BA55D1"/>
    <w:rsid w:val="00BC1077"/>
    <w:rsid w:val="00BC3A80"/>
    <w:rsid w:val="00C06B92"/>
    <w:rsid w:val="00C67EB2"/>
    <w:rsid w:val="00C74BF9"/>
    <w:rsid w:val="00C76B49"/>
    <w:rsid w:val="00C95F08"/>
    <w:rsid w:val="00CA024F"/>
    <w:rsid w:val="00CD4365"/>
    <w:rsid w:val="00CD71D8"/>
    <w:rsid w:val="00D15C2D"/>
    <w:rsid w:val="00D57F30"/>
    <w:rsid w:val="00D9136D"/>
    <w:rsid w:val="00DB7047"/>
    <w:rsid w:val="00DD4ADA"/>
    <w:rsid w:val="00DF05A4"/>
    <w:rsid w:val="00E16F4F"/>
    <w:rsid w:val="00E7089A"/>
    <w:rsid w:val="00E75012"/>
    <w:rsid w:val="00EB1276"/>
    <w:rsid w:val="00F771F5"/>
    <w:rsid w:val="00FB1EB6"/>
    <w:rsid w:val="00FD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FFE772"/>
  <w15:chartTrackingRefBased/>
  <w15:docId w15:val="{3E4CFD88-24C7-4EC9-B0E3-D61E1FCD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A52"/>
    <w:rPr>
      <w:sz w:val="24"/>
      <w:szCs w:val="24"/>
    </w:rPr>
  </w:style>
  <w:style w:type="paragraph" w:styleId="Heading1">
    <w:name w:val="heading 1"/>
    <w:basedOn w:val="Normal"/>
    <w:next w:val="Normal"/>
    <w:link w:val="Heading1Char"/>
    <w:qFormat/>
    <w:rsid w:val="00C74BF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unhideWhenUsed/>
    <w:qFormat/>
    <w:rsid w:val="00997293"/>
    <w:rPr>
      <w:b/>
      <w:bCs/>
      <w:sz w:val="20"/>
      <w:szCs w:val="20"/>
    </w:rPr>
  </w:style>
  <w:style w:type="character" w:styleId="Hyperlink">
    <w:name w:val="Hyperlink"/>
    <w:rsid w:val="00DF05A4"/>
    <w:rPr>
      <w:color w:val="0000FF"/>
      <w:u w:val="single"/>
    </w:rPr>
  </w:style>
  <w:style w:type="paragraph" w:styleId="Header">
    <w:name w:val="header"/>
    <w:basedOn w:val="Normal"/>
    <w:link w:val="HeaderChar"/>
    <w:rsid w:val="00C74BF9"/>
    <w:pPr>
      <w:tabs>
        <w:tab w:val="center" w:pos="4680"/>
        <w:tab w:val="right" w:pos="9360"/>
      </w:tabs>
    </w:pPr>
  </w:style>
  <w:style w:type="character" w:customStyle="1" w:styleId="HeaderChar">
    <w:name w:val="Header Char"/>
    <w:link w:val="Header"/>
    <w:rsid w:val="00C74BF9"/>
    <w:rPr>
      <w:sz w:val="24"/>
      <w:szCs w:val="24"/>
    </w:rPr>
  </w:style>
  <w:style w:type="paragraph" w:styleId="Footer">
    <w:name w:val="footer"/>
    <w:basedOn w:val="Normal"/>
    <w:link w:val="FooterChar"/>
    <w:rsid w:val="00C74BF9"/>
    <w:pPr>
      <w:tabs>
        <w:tab w:val="center" w:pos="4680"/>
        <w:tab w:val="right" w:pos="9360"/>
      </w:tabs>
    </w:pPr>
  </w:style>
  <w:style w:type="character" w:customStyle="1" w:styleId="FooterChar">
    <w:name w:val="Footer Char"/>
    <w:link w:val="Footer"/>
    <w:rsid w:val="00C74BF9"/>
    <w:rPr>
      <w:sz w:val="24"/>
      <w:szCs w:val="24"/>
    </w:rPr>
  </w:style>
  <w:style w:type="character" w:customStyle="1" w:styleId="Heading1Char">
    <w:name w:val="Heading 1 Char"/>
    <w:link w:val="Heading1"/>
    <w:rsid w:val="00C74BF9"/>
    <w:rPr>
      <w:rFonts w:ascii="Cambria" w:eastAsia="Times New Roman" w:hAnsi="Cambria" w:cs="Times New Roman"/>
      <w:b/>
      <w:bCs/>
      <w:kern w:val="32"/>
      <w:sz w:val="32"/>
      <w:szCs w:val="32"/>
    </w:rPr>
  </w:style>
  <w:style w:type="character" w:customStyle="1" w:styleId="DocID">
    <w:name w:val="DocID"/>
    <w:rsid w:val="00C74BF9"/>
    <w:rPr>
      <w:rFonts w:ascii="Arial" w:hAnsi="Arial" w:cs="Arial"/>
      <w:b w:val="0"/>
      <w:i w:val="0"/>
      <w:vanish w:val="0"/>
      <w:color w:val="000000"/>
      <w:sz w:val="14"/>
      <w:u w:val="none"/>
    </w:rPr>
  </w:style>
  <w:style w:type="paragraph" w:styleId="BalloonText">
    <w:name w:val="Balloon Text"/>
    <w:basedOn w:val="Normal"/>
    <w:link w:val="BalloonTextChar"/>
    <w:rsid w:val="00E16F4F"/>
    <w:rPr>
      <w:rFonts w:ascii="Tahoma" w:hAnsi="Tahoma" w:cs="Tahoma"/>
      <w:sz w:val="16"/>
      <w:szCs w:val="16"/>
    </w:rPr>
  </w:style>
  <w:style w:type="character" w:customStyle="1" w:styleId="BalloonTextChar">
    <w:name w:val="Balloon Text Char"/>
    <w:link w:val="BalloonText"/>
    <w:rsid w:val="00E16F4F"/>
    <w:rPr>
      <w:rFonts w:ascii="Tahoma" w:hAnsi="Tahoma" w:cs="Tahoma"/>
      <w:sz w:val="16"/>
      <w:szCs w:val="16"/>
    </w:rPr>
  </w:style>
  <w:style w:type="character" w:styleId="UnresolvedMention">
    <w:name w:val="Unresolved Mention"/>
    <w:basedOn w:val="DefaultParagraphFont"/>
    <w:uiPriority w:val="99"/>
    <w:semiHidden/>
    <w:unhideWhenUsed/>
    <w:rsid w:val="0009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leroder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chapter@scleroderma.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lerode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153</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sfdv</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SFDV</dc:creator>
  <cp:keywords/>
  <cp:lastModifiedBy>Colleen Ferara</cp:lastModifiedBy>
  <cp:revision>19</cp:revision>
  <cp:lastPrinted>2014-03-10T21:55:00Z</cp:lastPrinted>
  <dcterms:created xsi:type="dcterms:W3CDTF">2022-02-16T14:59:00Z</dcterms:created>
  <dcterms:modified xsi:type="dcterms:W3CDTF">2022-02-16T15:58:00Z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wCAAOT3PEN8OC0Abt1fGHOyc3EvSyVgsDVYAQ51x48eIPtHyZSrzze4DRTdv75GMfGk86g6QbwDdm7WB_x000d_
NfxKA9R/hvLxHBF7bjzD7Mc7PUhd17NGXUZzl020PjbI7SfiFBcmt+NwIi+5WVaj6sAShf9IXX8f_x000d_
TceJZ7rkuRP0Al4jhwE=</vt:lpwstr>
  </property>
  <property fmtid="{D5CDD505-2E9C-101B-9397-08002B2CF9AE}" pid="3" name="RESPONSE_SENDER_NAME">
    <vt:lpwstr>gAAAdya76B99d4hLGUR1rQ+8TxTv0GGEPdix</vt:lpwstr>
  </property>
  <property fmtid="{D5CDD505-2E9C-101B-9397-08002B2CF9AE}" pid="4" name="EMAIL_OWNER_ADDRESS">
    <vt:lpwstr>4AAAv2pPQheLA5X6Kl4l64SQTI5x3NO4SFGbHpGu14lJYHqM+pr6bE1Ggw==</vt:lpwstr>
  </property>
  <property fmtid="{D5CDD505-2E9C-101B-9397-08002B2CF9AE}" pid="5" name="DocID">
    <vt:lpwstr>DMEAST #18561743 v1</vt:lpwstr>
  </property>
</Properties>
</file>